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A907F" w14:textId="77777777" w:rsidR="009E4C71" w:rsidRPr="002A49CB" w:rsidRDefault="009E4C71" w:rsidP="003D525E">
      <w:pPr>
        <w:pStyle w:val="berschrift3"/>
      </w:pPr>
    </w:p>
    <w:p w14:paraId="3D861474" w14:textId="77777777" w:rsidR="000D471E" w:rsidRPr="002A49CB" w:rsidRDefault="008507DD" w:rsidP="00843A39">
      <w:pPr>
        <w:rPr>
          <w:rFonts w:cs="Noto Sans"/>
          <w:b/>
          <w:sz w:val="14"/>
          <w:szCs w:val="14"/>
          <w:u w:val="single"/>
        </w:rPr>
      </w:pPr>
      <w:r w:rsidRPr="002A49CB">
        <w:rPr>
          <w:rFonts w:cs="Noto Sans"/>
          <w:noProof/>
          <w:szCs w:val="19"/>
          <w:lang w:eastAsia="de-DE"/>
        </w:rPr>
        <mc:AlternateContent>
          <mc:Choice Requires="wps">
            <w:drawing>
              <wp:anchor distT="0" distB="0" distL="114300" distR="114300" simplePos="0" relativeHeight="251714560" behindDoc="0" locked="0" layoutInCell="1" allowOverlap="1" wp14:anchorId="1A46758B" wp14:editId="1C18242C">
                <wp:simplePos x="0" y="0"/>
                <wp:positionH relativeFrom="column">
                  <wp:posOffset>3165898</wp:posOffset>
                </wp:positionH>
                <wp:positionV relativeFrom="paragraph">
                  <wp:posOffset>69638</wp:posOffset>
                </wp:positionV>
                <wp:extent cx="2730500" cy="293370"/>
                <wp:effectExtent l="0" t="0" r="0" b="0"/>
                <wp:wrapNone/>
                <wp:docPr id="16" name="Textfeld 16"/>
                <wp:cNvGraphicFramePr/>
                <a:graphic xmlns:a="http://schemas.openxmlformats.org/drawingml/2006/main">
                  <a:graphicData uri="http://schemas.microsoft.com/office/word/2010/wordprocessingShape">
                    <wps:wsp>
                      <wps:cNvSpPr txBox="1"/>
                      <wps:spPr>
                        <a:xfrm>
                          <a:off x="0" y="0"/>
                          <a:ext cx="2730500" cy="293370"/>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p w14:paraId="3DD3EB64" w14:textId="01F2F3C8" w:rsidR="00A1104B" w:rsidRPr="00822945" w:rsidRDefault="0018048C" w:rsidP="00484D9D">
                            <w:pPr>
                              <w:jc w:val="right"/>
                              <w:rPr>
                                <w:rFonts w:cstheme="minorHAnsi"/>
                                <w:sz w:val="18"/>
                                <w:szCs w:val="18"/>
                              </w:rPr>
                            </w:pPr>
                            <w:r w:rsidRPr="00822945">
                              <w:rPr>
                                <w:rFonts w:cstheme="minorHAnsi"/>
                                <w:sz w:val="18"/>
                                <w:szCs w:val="18"/>
                              </w:rPr>
                              <w:t>Heidelberg,</w:t>
                            </w:r>
                            <w:r w:rsidR="002A49CB" w:rsidRPr="00822945">
                              <w:rPr>
                                <w:rFonts w:cstheme="minorHAnsi"/>
                                <w:sz w:val="18"/>
                                <w:szCs w:val="18"/>
                              </w:rPr>
                              <w:t xml:space="preserve"> </w:t>
                            </w:r>
                            <w:r w:rsidR="00111FC6">
                              <w:rPr>
                                <w:rFonts w:cstheme="minorHAnsi"/>
                                <w:sz w:val="18"/>
                                <w:szCs w:val="18"/>
                              </w:rPr>
                              <w:t>1. Oktober</w:t>
                            </w:r>
                            <w:r w:rsidR="001522ED" w:rsidRPr="00822945">
                              <w:rPr>
                                <w:rFonts w:cstheme="minorHAnsi"/>
                                <w:sz w:val="18"/>
                                <w:szCs w:val="18"/>
                              </w:rPr>
                              <w:t xml:space="preserve"> </w:t>
                            </w:r>
                            <w:r w:rsidR="00513692">
                              <w:rPr>
                                <w:rFonts w:cstheme="minorHAnsi"/>
                                <w:sz w:val="18"/>
                                <w:szCs w:val="18"/>
                              </w:rPr>
                              <w:t>2024</w:t>
                            </w:r>
                          </w:p>
                          <w:p w14:paraId="05FA371F" w14:textId="77777777" w:rsidR="001F7990" w:rsidRPr="00166FCC" w:rsidRDefault="001F7990" w:rsidP="001F7990">
                            <w:pPr>
                              <w:jc w:val="right"/>
                              <w:rPr>
                                <w:rFonts w:cs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46758B" id="_x0000_t202" coordsize="21600,21600" o:spt="202" path="m,l,21600r21600,l21600,xe">
                <v:stroke joinstyle="miter"/>
                <v:path gradientshapeok="t" o:connecttype="rect"/>
              </v:shapetype>
              <v:shape id="Textfeld 16" o:spid="_x0000_s1026" type="#_x0000_t202" style="position:absolute;margin-left:249.3pt;margin-top:5.5pt;width:215pt;height:23.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" fillcolor="white [3201]" stroked="f" strokeweight="2pt">
                <v:textbox>
                  <w:txbxContent>
                    <w:p w14:paraId="3DD3EB64" w14:textId="01F2F3C8" w:rsidR="00A1104B" w:rsidRPr="00822945" w:rsidRDefault="0018048C" w:rsidP="00484D9D">
                      <w:pPr>
                        <w:jc w:val="right"/>
                        <w:rPr>
                          <w:rFonts w:cstheme="minorHAnsi"/>
                          <w:sz w:val="18"/>
                          <w:szCs w:val="18"/>
                        </w:rPr>
                      </w:pPr>
                      <w:r w:rsidRPr="00822945">
                        <w:rPr>
                          <w:rFonts w:cstheme="minorHAnsi"/>
                          <w:sz w:val="18"/>
                          <w:szCs w:val="18"/>
                        </w:rPr>
                        <w:t>Heidelberg,</w:t>
                      </w:r>
                      <w:r w:rsidR="002A49CB" w:rsidRPr="00822945">
                        <w:rPr>
                          <w:rFonts w:cstheme="minorHAnsi"/>
                          <w:sz w:val="18"/>
                          <w:szCs w:val="18"/>
                        </w:rPr>
                        <w:t xml:space="preserve"> </w:t>
                      </w:r>
                      <w:r w:rsidR="00111FC6">
                        <w:rPr>
                          <w:rFonts w:cstheme="minorHAnsi"/>
                          <w:sz w:val="18"/>
                          <w:szCs w:val="18"/>
                        </w:rPr>
                        <w:t>1. Oktober</w:t>
                      </w:r>
                      <w:r w:rsidR="001522ED" w:rsidRPr="00822945">
                        <w:rPr>
                          <w:rFonts w:cstheme="minorHAnsi"/>
                          <w:sz w:val="18"/>
                          <w:szCs w:val="18"/>
                        </w:rPr>
                        <w:t xml:space="preserve"> </w:t>
                      </w:r>
                      <w:r w:rsidR="00513692">
                        <w:rPr>
                          <w:rFonts w:cstheme="minorHAnsi"/>
                          <w:sz w:val="18"/>
                          <w:szCs w:val="18"/>
                        </w:rPr>
                        <w:t>2024</w:t>
                      </w:r>
                    </w:p>
                    <w:p w14:paraId="05FA371F" w14:textId="77777777" w:rsidR="001F7990" w:rsidRPr="00166FCC" w:rsidRDefault="001F7990" w:rsidP="001F7990">
                      <w:pPr>
                        <w:jc w:val="right"/>
                        <w:rPr>
                          <w:rFonts w:cstheme="minorHAnsi"/>
                          <w:sz w:val="18"/>
                          <w:szCs w:val="18"/>
                        </w:rPr>
                      </w:pPr>
                    </w:p>
                  </w:txbxContent>
                </v:textbox>
              </v:shape>
            </w:pict>
          </mc:Fallback>
        </mc:AlternateContent>
      </w:r>
    </w:p>
    <w:p w14:paraId="5BCB8872" w14:textId="48A76A3E" w:rsidR="00E211C7" w:rsidRPr="009420D9" w:rsidRDefault="00E02872" w:rsidP="001522ED">
      <w:pPr>
        <w:pStyle w:val="berschrift4"/>
        <w:rPr>
          <w:rFonts w:ascii="Noto Sans" w:hAnsi="Noto Sans" w:cs="Noto Sans"/>
          <w:color w:val="FF0000"/>
        </w:rPr>
      </w:pPr>
      <w:r>
        <w:rPr>
          <w:rFonts w:ascii="Noto Sans" w:hAnsi="Noto Sans" w:cs="Noto Sans"/>
          <w:color w:val="FF0000"/>
        </w:rPr>
        <w:t>c</w:t>
      </w:r>
      <w:r w:rsidR="009420D9" w:rsidRPr="009420D9">
        <w:rPr>
          <w:rFonts w:ascii="Noto Sans" w:hAnsi="Noto Sans" w:cs="Noto Sans"/>
          <w:color w:val="FF0000"/>
        </w:rPr>
        <w:t>at</w:t>
      </w:r>
      <w:r>
        <w:rPr>
          <w:rFonts w:ascii="Noto Sans" w:hAnsi="Noto Sans" w:cs="Noto Sans"/>
          <w:color w:val="FF0000"/>
        </w:rPr>
        <w:t xml:space="preserve">, frei 66, Polizei </w:t>
      </w:r>
    </w:p>
    <w:p w14:paraId="2A3E633E" w14:textId="77777777" w:rsidR="00175AD7" w:rsidRPr="00484D9D" w:rsidRDefault="001522ED" w:rsidP="00484D9D">
      <w:pPr>
        <w:pStyle w:val="berschrift4"/>
        <w:rPr>
          <w:rFonts w:ascii="Noto Sans" w:hAnsi="Noto Sans" w:cs="Noto Sans"/>
        </w:rPr>
      </w:pPr>
      <w:r w:rsidRPr="002A49CB">
        <w:rPr>
          <w:rFonts w:ascii="Noto Sans" w:hAnsi="Noto Sans" w:cs="Noto Sans"/>
        </w:rPr>
        <w:t>Presseinformation der Stadt Heidelberg</w:t>
      </w:r>
      <w:r w:rsidRPr="002A49CB">
        <w:rPr>
          <w:rFonts w:ascii="Noto Sans" w:hAnsi="Noto Sans" w:cs="Noto Sans"/>
        </w:rPr>
        <w:br/>
      </w:r>
    </w:p>
    <w:p w14:paraId="36721598" w14:textId="18DEF715" w:rsidR="006359D7" w:rsidRPr="00E02872" w:rsidRDefault="00C72517" w:rsidP="00484D9D">
      <w:pPr>
        <w:pStyle w:val="berschrift2"/>
        <w:rPr>
          <w:rStyle w:val="berschrift1Zchn"/>
          <w:rFonts w:cs="Noto Sans"/>
        </w:rPr>
      </w:pPr>
      <w:r>
        <w:rPr>
          <w:rStyle w:val="berschrift1Zchn"/>
          <w:rFonts w:cs="Noto Sans"/>
        </w:rPr>
        <w:t xml:space="preserve">Kanalarbeiten </w:t>
      </w:r>
      <w:r w:rsidR="00E02872">
        <w:rPr>
          <w:rStyle w:val="berschrift1Zchn"/>
          <w:rFonts w:cs="Noto Sans"/>
        </w:rPr>
        <w:t>in</w:t>
      </w:r>
      <w:r w:rsidR="000F367E" w:rsidRPr="00E02872">
        <w:rPr>
          <w:rStyle w:val="berschrift1Zchn"/>
          <w:rFonts w:cs="Noto Sans"/>
        </w:rPr>
        <w:t xml:space="preserve"> Handschuhsheim</w:t>
      </w:r>
      <w:r w:rsidR="00F75D3F" w:rsidRPr="00E02872">
        <w:rPr>
          <w:rStyle w:val="berschrift1Zchn"/>
          <w:rFonts w:cs="Noto Sans"/>
        </w:rPr>
        <w:t xml:space="preserve"> </w:t>
      </w:r>
    </w:p>
    <w:p w14:paraId="63D4D84F" w14:textId="77777777" w:rsidR="00D02285" w:rsidRDefault="00D02285" w:rsidP="00484D9D">
      <w:pPr>
        <w:rPr>
          <w:rFonts w:cs="Noto Sans"/>
          <w:szCs w:val="20"/>
        </w:rPr>
      </w:pPr>
    </w:p>
    <w:p w14:paraId="15AF8F34" w14:textId="77777777" w:rsidR="00484D9D" w:rsidRPr="00484D9D" w:rsidRDefault="00484D9D" w:rsidP="00484D9D">
      <w:pPr>
        <w:rPr>
          <w:rFonts w:cs="Noto Sans"/>
        </w:rPr>
      </w:pPr>
    </w:p>
    <w:p w14:paraId="37F177EA" w14:textId="10F29696" w:rsidR="005A213E" w:rsidRDefault="005A213E" w:rsidP="005A213E">
      <w:r>
        <w:t xml:space="preserve">In </w:t>
      </w:r>
      <w:r>
        <w:t>Handschuhsheim werden derzeit</w:t>
      </w:r>
      <w:r>
        <w:t xml:space="preserve"> Abwasserkanäle saniert. Die Maßnahme wird vom Abwasserzweckverband der Stadt H</w:t>
      </w:r>
      <w:bookmarkStart w:id="0" w:name="_GoBack"/>
      <w:bookmarkEnd w:id="0"/>
      <w:r>
        <w:t>eidelberg durchgeführt. Bürgerinnen und Bürger entstehen dadurch keine Kosten. Die Sanierung der privaten Abwasserkanäle auf dem eigenen Grundstück ist im Zuge der Bauarbeiten nicht verpflichtend. Angebote an die Bürgerinnen und Bürger, eine private Kanalisierung auf ihrem Grundstück durchzuführen</w:t>
      </w:r>
      <w:r>
        <w:t>,</w:t>
      </w:r>
      <w:r>
        <w:t xml:space="preserve"> erfolgen</w:t>
      </w:r>
      <w:r>
        <w:t xml:space="preserve"> seitens der Stadt</w:t>
      </w:r>
      <w:r>
        <w:t xml:space="preserve"> nicht.</w:t>
      </w:r>
    </w:p>
    <w:p w14:paraId="4592106B" w14:textId="77777777" w:rsidR="005A213E" w:rsidRDefault="005A213E" w:rsidP="005A213E"/>
    <w:p w14:paraId="159D38C0" w14:textId="5D08D2D4" w:rsidR="005A213E" w:rsidRPr="007C187D" w:rsidRDefault="005A213E" w:rsidP="00484D9D">
      <w:r>
        <w:t>Sollten Sie e</w:t>
      </w:r>
      <w:r>
        <w:t xml:space="preserve">ntsprechende Angebote erhalten mit der eventuellen Bitte um eine sofortige Barzahlung, </w:t>
      </w:r>
      <w:r>
        <w:t>wenden Sie sich an den Abwasserzweckverband der Stadt Heidelberg oder bei Hinweisen, dass es sich um einen Betrug handeln könnte</w:t>
      </w:r>
      <w:r>
        <w:t>,</w:t>
      </w:r>
      <w:r>
        <w:t xml:space="preserve"> an die ör</w:t>
      </w:r>
      <w:r>
        <w:t xml:space="preserve">tliche Polizeidienststelle. </w:t>
      </w:r>
      <w:r>
        <w:t>Gehen Sie auf keinen Fall auf diese Angebote ei</w:t>
      </w:r>
      <w:r>
        <w:t xml:space="preserve">n. </w:t>
      </w:r>
    </w:p>
    <w:sectPr w:rsidR="005A213E" w:rsidRPr="007C187D" w:rsidSect="00D376A2">
      <w:headerReference w:type="even" r:id="rId8"/>
      <w:headerReference w:type="default" r:id="rId9"/>
      <w:footerReference w:type="default" r:id="rId10"/>
      <w:headerReference w:type="first" r:id="rId11"/>
      <w:pgSz w:w="11906" w:h="16838" w:code="9"/>
      <w:pgMar w:top="-1701" w:right="1416" w:bottom="1247" w:left="1361" w:header="280" w:footer="9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E4806" w14:textId="77777777" w:rsidR="007301AA" w:rsidRDefault="007301AA" w:rsidP="00974F7A">
      <w:pPr>
        <w:spacing w:line="240" w:lineRule="auto"/>
      </w:pPr>
      <w:r>
        <w:separator/>
      </w:r>
    </w:p>
  </w:endnote>
  <w:endnote w:type="continuationSeparator" w:id="0">
    <w:p w14:paraId="75B4ADEB" w14:textId="77777777" w:rsidR="007301AA" w:rsidRDefault="007301AA" w:rsidP="00974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91F74" w14:textId="77777777" w:rsidR="000E0790" w:rsidRDefault="000C2ADD">
    <w:pPr>
      <w:pStyle w:val="Fuzeile"/>
    </w:pPr>
    <w:r>
      <w:rPr>
        <w:noProof/>
        <w:lang w:eastAsia="de-DE"/>
      </w:rPr>
      <mc:AlternateContent>
        <mc:Choice Requires="wps">
          <w:drawing>
            <wp:anchor distT="0" distB="0" distL="114300" distR="114300" simplePos="0" relativeHeight="251657728" behindDoc="0" locked="0" layoutInCell="1" allowOverlap="1" wp14:anchorId="01062083" wp14:editId="6319E2C8">
              <wp:simplePos x="0" y="0"/>
              <wp:positionH relativeFrom="column">
                <wp:posOffset>5355590</wp:posOffset>
              </wp:positionH>
              <wp:positionV relativeFrom="margin">
                <wp:posOffset>9035415</wp:posOffset>
              </wp:positionV>
              <wp:extent cx="527050" cy="295275"/>
              <wp:effectExtent l="0" t="0" r="6350" b="9525"/>
              <wp:wrapNone/>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050" cy="295275"/>
                      </a:xfrm>
                      <a:prstGeom prst="rect">
                        <a:avLst/>
                      </a:prstGeom>
                      <a:solidFill>
                        <a:sysClr val="window" lastClr="FFFFFF"/>
                      </a:solidFill>
                      <a:ln w="25400" cap="flat" cmpd="sng" algn="ctr">
                        <a:noFill/>
                        <a:prstDash val="solid"/>
                      </a:ln>
                      <a:effectLst/>
                    </wps:spPr>
                    <wps:txbx>
                      <w:txbxContent>
                        <w:p w14:paraId="7BF0D724" w14:textId="0314DCFF" w:rsidR="000C2ADD" w:rsidRPr="00422806" w:rsidRDefault="000C2ADD" w:rsidP="000C2ADD">
                          <w:pPr>
                            <w:jc w:val="right"/>
                            <w:rPr>
                              <w:rStyle w:val="Seitenzahl"/>
                            </w:rPr>
                          </w:pPr>
                          <w:r w:rsidRPr="00422806">
                            <w:rPr>
                              <w:rStyle w:val="Seitenzahl"/>
                            </w:rPr>
                            <w:fldChar w:fldCharType="begin"/>
                          </w:r>
                          <w:r w:rsidRPr="00422806">
                            <w:rPr>
                              <w:rStyle w:val="Seitenzahl"/>
                            </w:rPr>
                            <w:instrText xml:space="preserve"> PAGE  \* Arabic  \* MERGEFORMAT </w:instrText>
                          </w:r>
                          <w:r w:rsidRPr="00422806">
                            <w:rPr>
                              <w:rStyle w:val="Seitenzahl"/>
                            </w:rPr>
                            <w:fldChar w:fldCharType="separate"/>
                          </w:r>
                          <w:r w:rsidR="005A213E">
                            <w:rPr>
                              <w:rStyle w:val="Seitenzahl"/>
                              <w:noProof/>
                            </w:rPr>
                            <w:t>1</w:t>
                          </w:r>
                          <w:r w:rsidRPr="00422806">
                            <w:rPr>
                              <w:rStyle w:val="Seitenzahl"/>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62083" id="_x0000_t202" coordsize="21600,21600" o:spt="202" path="m,l,21600r21600,l21600,xe">
              <v:stroke joinstyle="miter"/>
              <v:path gradientshapeok="t" o:connecttype="rect"/>
            </v:shapetype>
            <v:shape id="Textfeld 22" o:spid="_x0000_s1028" type="#_x0000_t202" style="position:absolute;margin-left:421.7pt;margin-top:711.45pt;width:41.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" fillcolor="window" stroked="f" strokeweight="2pt">
              <v:path arrowok="t"/>
              <v:textbox>
                <w:txbxContent>
                  <w:p w14:paraId="7BF0D724" w14:textId="0314DCFF" w:rsidR="000C2ADD" w:rsidRPr="00422806" w:rsidRDefault="000C2ADD" w:rsidP="000C2ADD">
                    <w:pPr>
                      <w:jc w:val="right"/>
                      <w:rPr>
                        <w:rStyle w:val="Seitenzahl"/>
                      </w:rPr>
                    </w:pPr>
                    <w:r w:rsidRPr="00422806">
                      <w:rPr>
                        <w:rStyle w:val="Seitenzahl"/>
                      </w:rPr>
                      <w:fldChar w:fldCharType="begin"/>
                    </w:r>
                    <w:r w:rsidRPr="00422806">
                      <w:rPr>
                        <w:rStyle w:val="Seitenzahl"/>
                      </w:rPr>
                      <w:instrText xml:space="preserve"> PAGE  \* Arabic  \* MERGEFORMAT </w:instrText>
                    </w:r>
                    <w:r w:rsidRPr="00422806">
                      <w:rPr>
                        <w:rStyle w:val="Seitenzahl"/>
                      </w:rPr>
                      <w:fldChar w:fldCharType="separate"/>
                    </w:r>
                    <w:r w:rsidR="005A213E">
                      <w:rPr>
                        <w:rStyle w:val="Seitenzahl"/>
                        <w:noProof/>
                      </w:rPr>
                      <w:t>1</w:t>
                    </w:r>
                    <w:r w:rsidRPr="00422806">
                      <w:rPr>
                        <w:rStyle w:val="Seitenzahl"/>
                      </w:rPr>
                      <w:fldChar w:fldCharType="end"/>
                    </w:r>
                  </w:p>
                </w:txbxContent>
              </v:textbox>
              <w10:wrap anchory="margin"/>
            </v:shape>
          </w:pict>
        </mc:Fallback>
      </mc:AlternateContent>
    </w:r>
    <w:r>
      <w:rPr>
        <w:noProof/>
        <w:lang w:eastAsia="de-DE"/>
      </w:rPr>
      <mc:AlternateContent>
        <mc:Choice Requires="wps">
          <w:drawing>
            <wp:anchor distT="0" distB="0" distL="360045" distR="215900" simplePos="0" relativeHeight="251654656" behindDoc="0" locked="1" layoutInCell="1" allowOverlap="1" wp14:anchorId="731DFE67" wp14:editId="60B5A25D">
              <wp:simplePos x="0" y="0"/>
              <wp:positionH relativeFrom="page">
                <wp:posOffset>850900</wp:posOffset>
              </wp:positionH>
              <wp:positionV relativeFrom="page">
                <wp:posOffset>9951085</wp:posOffset>
              </wp:positionV>
              <wp:extent cx="1443355" cy="730250"/>
              <wp:effectExtent l="0" t="0" r="4445" b="12700"/>
              <wp:wrapSquare wrapText="bothSides"/>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3355" cy="730250"/>
                      </a:xfrm>
                      <a:prstGeom prst="rect">
                        <a:avLst/>
                      </a:prstGeom>
                      <a:noFill/>
                      <a:ln w="6350">
                        <a:noFill/>
                      </a:ln>
                      <a:effectLst/>
                    </wps:spPr>
                    <wps:txbx>
                      <w:txbxContent>
                        <w:p w14:paraId="2FE38695" w14:textId="77777777" w:rsidR="000C2ADD" w:rsidRPr="0090044B" w:rsidRDefault="000C2ADD" w:rsidP="000C2ADD">
                          <w:pPr>
                            <w:tabs>
                              <w:tab w:val="left" w:pos="518"/>
                            </w:tabs>
                            <w:spacing w:after="92" w:line="190" w:lineRule="atLeast"/>
                            <w:rPr>
                              <w:b/>
                              <w:sz w:val="14"/>
                              <w:szCs w:val="14"/>
                            </w:rPr>
                          </w:pPr>
                          <w:r w:rsidRPr="0090044B">
                            <w:rPr>
                              <w:b/>
                              <w:sz w:val="14"/>
                              <w:szCs w:val="14"/>
                            </w:rPr>
                            <w:t xml:space="preserve">Amt für Öffentlichkeitsarbeit </w:t>
                          </w:r>
                          <w:r w:rsidRPr="0090044B">
                            <w:rPr>
                              <w:b/>
                              <w:sz w:val="14"/>
                              <w:szCs w:val="14"/>
                            </w:rPr>
                            <w:br/>
                            <w:t>Presse- und Informati</w:t>
                          </w:r>
                          <w:r w:rsidR="00782797">
                            <w:rPr>
                              <w:b/>
                              <w:sz w:val="14"/>
                              <w:szCs w:val="14"/>
                            </w:rPr>
                            <w:t xml:space="preserve">onsdienst </w:t>
                          </w:r>
                          <w:r w:rsidR="00782797">
                            <w:rPr>
                              <w:b/>
                              <w:sz w:val="14"/>
                              <w:szCs w:val="14"/>
                            </w:rPr>
                            <w:br/>
                            <w:t>der Stadt Heidelberg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1DFE67" id="Textfeld 19" o:spid="_x0000_s1029" type="#_x0000_t202" style="position:absolute;margin-left:67pt;margin-top:783.55pt;width:113.65pt;height:57.5pt;z-index:251654656;visibility:visible;mso-wrap-style:square;mso-width-percent:0;mso-height-percent:0;mso-wrap-distance-left:28.35pt;mso-wrap-distance-top:0;mso-wrap-distance-right:17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" filled="f" stroked="f" strokeweight=".5pt">
              <v:textbox inset="0,0,0,0">
                <w:txbxContent>
                  <w:p w14:paraId="2FE38695" w14:textId="77777777" w:rsidR="000C2ADD" w:rsidRPr="0090044B" w:rsidRDefault="000C2ADD" w:rsidP="000C2ADD">
                    <w:pPr>
                      <w:tabs>
                        <w:tab w:val="left" w:pos="518"/>
                      </w:tabs>
                      <w:spacing w:after="92" w:line="190" w:lineRule="atLeast"/>
                      <w:rPr>
                        <w:b/>
                        <w:sz w:val="14"/>
                        <w:szCs w:val="14"/>
                      </w:rPr>
                    </w:pPr>
                    <w:r w:rsidRPr="0090044B">
                      <w:rPr>
                        <w:b/>
                        <w:sz w:val="14"/>
                        <w:szCs w:val="14"/>
                      </w:rPr>
                      <w:t xml:space="preserve">Amt für Öffentlichkeitsarbeit </w:t>
                    </w:r>
                    <w:r w:rsidRPr="0090044B">
                      <w:rPr>
                        <w:b/>
                        <w:sz w:val="14"/>
                        <w:szCs w:val="14"/>
                      </w:rPr>
                      <w:br/>
                      <w:t>Presse- und Informati</w:t>
                    </w:r>
                    <w:r w:rsidR="00782797">
                      <w:rPr>
                        <w:b/>
                        <w:sz w:val="14"/>
                        <w:szCs w:val="14"/>
                      </w:rPr>
                      <w:t xml:space="preserve">onsdienst </w:t>
                    </w:r>
                    <w:r w:rsidR="00782797">
                      <w:rPr>
                        <w:b/>
                        <w:sz w:val="14"/>
                        <w:szCs w:val="14"/>
                      </w:rPr>
                      <w:br/>
                      <w:t>der Stadt Heidelberg</w:t>
                    </w:r>
                  </w:p>
                </w:txbxContent>
              </v:textbox>
              <w10:wrap type="square" anchorx="page" anchory="page"/>
              <w10:anchorlock/>
            </v:shape>
          </w:pict>
        </mc:Fallback>
      </mc:AlternateContent>
    </w:r>
    <w:r>
      <w:rPr>
        <w:noProof/>
        <w:lang w:eastAsia="de-DE"/>
      </w:rPr>
      <mc:AlternateContent>
        <mc:Choice Requires="wps">
          <w:drawing>
            <wp:anchor distT="0" distB="0" distL="360045" distR="215900" simplePos="0" relativeHeight="251655680" behindDoc="0" locked="1" layoutInCell="1" allowOverlap="1" wp14:anchorId="3322A7D2" wp14:editId="538CFB8E">
              <wp:simplePos x="0" y="0"/>
              <wp:positionH relativeFrom="page">
                <wp:posOffset>3707765</wp:posOffset>
              </wp:positionH>
              <wp:positionV relativeFrom="page">
                <wp:posOffset>9951085</wp:posOffset>
              </wp:positionV>
              <wp:extent cx="1371600" cy="838200"/>
              <wp:effectExtent l="0" t="0" r="0" b="0"/>
              <wp:wrapSquare wrapText="bothSides"/>
              <wp:docPr id="20"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838200"/>
                      </a:xfrm>
                      <a:prstGeom prst="rect">
                        <a:avLst/>
                      </a:prstGeom>
                      <a:noFill/>
                      <a:ln w="6350">
                        <a:noFill/>
                      </a:ln>
                      <a:effectLst/>
                    </wps:spPr>
                    <wps:txbx>
                      <w:txbxContent>
                        <w:p w14:paraId="3B0903FC" w14:textId="77777777" w:rsidR="000C2ADD" w:rsidRPr="008C4249" w:rsidRDefault="000C2ADD" w:rsidP="00782797">
                          <w:pPr>
                            <w:pStyle w:val="Fuzeile"/>
                            <w:tabs>
                              <w:tab w:val="left" w:pos="546"/>
                            </w:tabs>
                            <w:rPr>
                              <w:rFonts w:cs="Noto Sans"/>
                            </w:rPr>
                          </w:pPr>
                          <w:r w:rsidRPr="008C4249">
                            <w:rPr>
                              <w:rFonts w:cs="Noto Sans"/>
                            </w:rPr>
                            <w:t>Telefon</w:t>
                          </w:r>
                          <w:r w:rsidR="00E62795" w:rsidRPr="008C4249">
                            <w:rPr>
                              <w:rFonts w:cs="Noto Sans"/>
                            </w:rPr>
                            <w:tab/>
                          </w:r>
                          <w:r w:rsidR="00E62795" w:rsidRPr="008C4249">
                            <w:rPr>
                              <w:rFonts w:cs="Noto Sans"/>
                              <w:szCs w:val="14"/>
                            </w:rPr>
                            <w:t xml:space="preserve">06221 58-12000 </w:t>
                          </w:r>
                          <w:r w:rsidR="00E62795" w:rsidRPr="008C4249">
                            <w:rPr>
                              <w:rFonts w:cs="Noto Sans"/>
                              <w:szCs w:val="14"/>
                            </w:rPr>
                            <w:br/>
                            <w:t>Telefax</w:t>
                          </w:r>
                          <w:r w:rsidR="00E62795" w:rsidRPr="008C4249">
                            <w:rPr>
                              <w:rFonts w:cs="Noto Sans"/>
                              <w:szCs w:val="14"/>
                            </w:rPr>
                            <w:tab/>
                            <w:t>06221 58-</w:t>
                          </w:r>
                          <w:r w:rsidR="00782797" w:rsidRPr="008C4249">
                            <w:rPr>
                              <w:rFonts w:cs="Noto Sans"/>
                              <w:szCs w:val="14"/>
                            </w:rPr>
                            <w:t>12</w:t>
                          </w:r>
                          <w:r w:rsidR="00FD3355" w:rsidRPr="008C4249">
                            <w:rPr>
                              <w:rFonts w:cs="Noto Sans"/>
                              <w:szCs w:val="14"/>
                            </w:rPr>
                            <w:t>9</w:t>
                          </w:r>
                          <w:r w:rsidR="00782797" w:rsidRPr="008C4249">
                            <w:rPr>
                              <w:rFonts w:cs="Noto Sans"/>
                              <w:szCs w:val="14"/>
                            </w:rPr>
                            <w:t>0</w:t>
                          </w:r>
                          <w:r w:rsidR="00FD3355" w:rsidRPr="008C4249">
                            <w:rPr>
                              <w:rFonts w:cs="Noto Sans"/>
                              <w:szCs w:val="14"/>
                            </w:rPr>
                            <w:t xml:space="preserve">0 </w:t>
                          </w:r>
                          <w:r w:rsidR="00FD3355" w:rsidRPr="008C4249">
                            <w:rPr>
                              <w:rFonts w:cs="Noto Sans"/>
                              <w:szCs w:val="14"/>
                            </w:rPr>
                            <w:br/>
                          </w:r>
                          <w:hyperlink r:id="rId1" w:history="1">
                            <w:r w:rsidRPr="008C4249">
                              <w:rPr>
                                <w:rStyle w:val="Hyperlink"/>
                                <w:rFonts w:cs="Noto Sans"/>
                              </w:rPr>
                              <w:t>www.heidelberg.de</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22A7D2" id="Textfeld 20" o:spid="_x0000_s1030" type="#_x0000_t202" style="position:absolute;margin-left:291.95pt;margin-top:783.55pt;width:108pt;height:66pt;z-index:251655680;visibility:visible;mso-wrap-style:square;mso-width-percent:0;mso-height-percent:0;mso-wrap-distance-left:28.35pt;mso-wrap-distance-top:0;mso-wrap-distance-right:17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" filled="f" stroked="f" strokeweight=".5pt">
              <v:textbox inset="0,0,0,0">
                <w:txbxContent>
                  <w:p w14:paraId="3B0903FC" w14:textId="77777777" w:rsidR="000C2ADD" w:rsidRPr="008C4249" w:rsidRDefault="000C2ADD" w:rsidP="00782797">
                    <w:pPr>
                      <w:pStyle w:val="Fuzeile"/>
                      <w:tabs>
                        <w:tab w:val="left" w:pos="546"/>
                      </w:tabs>
                      <w:rPr>
                        <w:rFonts w:cs="Noto Sans"/>
                      </w:rPr>
                    </w:pPr>
                    <w:r w:rsidRPr="008C4249">
                      <w:rPr>
                        <w:rFonts w:cs="Noto Sans"/>
                      </w:rPr>
                      <w:t>Telefon</w:t>
                    </w:r>
                    <w:r w:rsidR="00E62795" w:rsidRPr="008C4249">
                      <w:rPr>
                        <w:rFonts w:cs="Noto Sans"/>
                      </w:rPr>
                      <w:tab/>
                    </w:r>
                    <w:r w:rsidR="00E62795" w:rsidRPr="008C4249">
                      <w:rPr>
                        <w:rFonts w:cs="Noto Sans"/>
                        <w:szCs w:val="14"/>
                      </w:rPr>
                      <w:t xml:space="preserve">06221 58-12000 </w:t>
                    </w:r>
                    <w:r w:rsidR="00E62795" w:rsidRPr="008C4249">
                      <w:rPr>
                        <w:rFonts w:cs="Noto Sans"/>
                        <w:szCs w:val="14"/>
                      </w:rPr>
                      <w:br/>
                      <w:t>Telefax</w:t>
                    </w:r>
                    <w:r w:rsidR="00E62795" w:rsidRPr="008C4249">
                      <w:rPr>
                        <w:rFonts w:cs="Noto Sans"/>
                        <w:szCs w:val="14"/>
                      </w:rPr>
                      <w:tab/>
                      <w:t>06221 58-</w:t>
                    </w:r>
                    <w:r w:rsidR="00782797" w:rsidRPr="008C4249">
                      <w:rPr>
                        <w:rFonts w:cs="Noto Sans"/>
                        <w:szCs w:val="14"/>
                      </w:rPr>
                      <w:t>12</w:t>
                    </w:r>
                    <w:r w:rsidR="00FD3355" w:rsidRPr="008C4249">
                      <w:rPr>
                        <w:rFonts w:cs="Noto Sans"/>
                        <w:szCs w:val="14"/>
                      </w:rPr>
                      <w:t>9</w:t>
                    </w:r>
                    <w:r w:rsidR="00782797" w:rsidRPr="008C4249">
                      <w:rPr>
                        <w:rFonts w:cs="Noto Sans"/>
                        <w:szCs w:val="14"/>
                      </w:rPr>
                      <w:t>0</w:t>
                    </w:r>
                    <w:r w:rsidR="00FD3355" w:rsidRPr="008C4249">
                      <w:rPr>
                        <w:rFonts w:cs="Noto Sans"/>
                        <w:szCs w:val="14"/>
                      </w:rPr>
                      <w:t xml:space="preserve">0 </w:t>
                    </w:r>
                    <w:r w:rsidR="00FD3355" w:rsidRPr="008C4249">
                      <w:rPr>
                        <w:rFonts w:cs="Noto Sans"/>
                        <w:szCs w:val="14"/>
                      </w:rPr>
                      <w:br/>
                    </w:r>
                    <w:hyperlink r:id="rId2" w:history="1">
                      <w:r w:rsidRPr="008C4249">
                        <w:rPr>
                          <w:rStyle w:val="Hyperlink"/>
                          <w:rFonts w:cs="Noto Sans"/>
                        </w:rPr>
                        <w:t>www.heidelberg.de</w:t>
                      </w:r>
                    </w:hyperlink>
                  </w:p>
                </w:txbxContent>
              </v:textbox>
              <w10:wrap type="square" anchorx="page" anchory="page"/>
              <w10:anchorlock/>
            </v:shape>
          </w:pict>
        </mc:Fallback>
      </mc:AlternateContent>
    </w:r>
    <w:r>
      <w:rPr>
        <w:noProof/>
        <w:lang w:eastAsia="de-DE"/>
      </w:rPr>
      <mc:AlternateContent>
        <mc:Choice Requires="wps">
          <w:drawing>
            <wp:anchor distT="0" distB="0" distL="360045" distR="215900" simplePos="0" relativeHeight="251656704" behindDoc="0" locked="1" layoutInCell="1" allowOverlap="1" wp14:anchorId="629B4F60" wp14:editId="7B40F914">
              <wp:simplePos x="0" y="0"/>
              <wp:positionH relativeFrom="page">
                <wp:posOffset>2480310</wp:posOffset>
              </wp:positionH>
              <wp:positionV relativeFrom="page">
                <wp:posOffset>9947275</wp:posOffset>
              </wp:positionV>
              <wp:extent cx="1134110" cy="838200"/>
              <wp:effectExtent l="0" t="0" r="8890" b="0"/>
              <wp:wrapSquare wrapText="bothSides"/>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4110" cy="838200"/>
                      </a:xfrm>
                      <a:prstGeom prst="rect">
                        <a:avLst/>
                      </a:prstGeom>
                      <a:noFill/>
                      <a:ln w="6350">
                        <a:noFill/>
                      </a:ln>
                      <a:effectLst/>
                    </wps:spPr>
                    <wps:txbx>
                      <w:txbxContent>
                        <w:p w14:paraId="3DB82FE8" w14:textId="77777777" w:rsidR="000C2ADD" w:rsidRPr="0090044B" w:rsidRDefault="000C2ADD" w:rsidP="000C2ADD">
                          <w:pPr>
                            <w:pStyle w:val="Fuzeile"/>
                          </w:pPr>
                          <w:r w:rsidRPr="003476E9">
                            <w:rPr>
                              <w:rStyle w:val="FuzeileZchn"/>
                            </w:rPr>
                            <w:t>Rathaus, Marktplatz 10</w:t>
                          </w:r>
                          <w:r w:rsidRPr="003476E9">
                            <w:rPr>
                              <w:rStyle w:val="FuzeileZchn"/>
                            </w:rPr>
                            <w:br/>
                            <w:t>69117 Heidelberg</w:t>
                          </w:r>
                          <w:r w:rsidRPr="0090044B">
                            <w:br/>
                          </w:r>
                          <w:hyperlink r:id="rId3" w:history="1">
                            <w:r w:rsidRPr="00C42D0B">
                              <w:rPr>
                                <w:color w:val="0000FF"/>
                                <w:u w:val="single"/>
                              </w:rPr>
                              <w:t>presse@heidelberg.de</w:t>
                            </w:r>
                          </w:hyperlink>
                          <w:r>
                            <w:rPr>
                              <w:b/>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9B4F60" id="Textfeld 21" o:spid="_x0000_s1031" type="#_x0000_t202" style="position:absolute;margin-left:195.3pt;margin-top:783.25pt;width:89.3pt;height:66pt;z-index:251656704;visibility:visible;mso-wrap-style:square;mso-width-percent:0;mso-height-percent:0;mso-wrap-distance-left:28.35pt;mso-wrap-distance-top:0;mso-wrap-distance-right:17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" filled="f" stroked="f" strokeweight=".5pt">
              <v:textbox inset="0,0,0,0">
                <w:txbxContent>
                  <w:p w14:paraId="3DB82FE8" w14:textId="77777777" w:rsidR="000C2ADD" w:rsidRPr="0090044B" w:rsidRDefault="000C2ADD" w:rsidP="000C2ADD">
                    <w:pPr>
                      <w:pStyle w:val="Fuzeile"/>
                    </w:pPr>
                    <w:r w:rsidRPr="003476E9">
                      <w:rPr>
                        <w:rStyle w:val="FuzeileZchn"/>
                      </w:rPr>
                      <w:t>Rathaus, Marktplatz 10</w:t>
                    </w:r>
                    <w:r w:rsidRPr="003476E9">
                      <w:rPr>
                        <w:rStyle w:val="FuzeileZchn"/>
                      </w:rPr>
                      <w:br/>
                      <w:t>69117 Heidelberg</w:t>
                    </w:r>
                    <w:r w:rsidRPr="0090044B">
                      <w:br/>
                    </w:r>
                    <w:hyperlink r:id="rId4" w:history="1">
                      <w:r w:rsidRPr="00C42D0B">
                        <w:rPr>
                          <w:color w:val="0000FF"/>
                          <w:u w:val="single"/>
                        </w:rPr>
                        <w:t>presse@heidelberg.de</w:t>
                      </w:r>
                    </w:hyperlink>
                    <w:r>
                      <w:rPr>
                        <w:b/>
                      </w:rPr>
                      <w:t xml:space="preserve"> </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42B71" w14:textId="77777777" w:rsidR="007301AA" w:rsidRDefault="007301AA" w:rsidP="00974F7A">
      <w:pPr>
        <w:spacing w:line="240" w:lineRule="auto"/>
      </w:pPr>
      <w:r>
        <w:separator/>
      </w:r>
    </w:p>
  </w:footnote>
  <w:footnote w:type="continuationSeparator" w:id="0">
    <w:p w14:paraId="1B11D494" w14:textId="77777777" w:rsidR="007301AA" w:rsidRDefault="007301AA" w:rsidP="00974F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E4318" w14:textId="77777777" w:rsidR="00911CD5" w:rsidRDefault="005A213E">
    <w:pPr>
      <w:pStyle w:val="Kopfzeile"/>
    </w:pPr>
    <w:r>
      <w:rPr>
        <w:noProof/>
        <w:lang w:eastAsia="de-DE"/>
      </w:rPr>
      <w:pict w14:anchorId="51C1B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509672" o:spid="_x0000_s1040" type="#_x0000_t75" style="position:absolute;margin-left:0;margin-top:0;width:595.45pt;height:841.9pt;z-index:-251655680;mso-position-horizontal:center;mso-position-horizontal-relative:margin;mso-position-vertical:center;mso-position-vertical-relative:margin" o:allowincell="f">
          <v:imagedata r:id="rId1" o:title="160322_Pressemitteilung_neues CD_4c_R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DF2C5" w14:textId="77777777" w:rsidR="00974F7A" w:rsidRDefault="00BD27A1" w:rsidP="00C20C49">
    <w:pPr>
      <w:pStyle w:val="Kopfzeile"/>
      <w:spacing w:after="1940"/>
    </w:pPr>
    <w:r>
      <w:rPr>
        <w:noProof/>
        <w:lang w:eastAsia="de-DE"/>
      </w:rPr>
      <mc:AlternateContent>
        <mc:Choice Requires="wps">
          <w:drawing>
            <wp:anchor distT="0" distB="0" distL="114300" distR="114300" simplePos="0" relativeHeight="251658752" behindDoc="0" locked="0" layoutInCell="1" allowOverlap="1" wp14:anchorId="105FF178" wp14:editId="4BBF32A1">
              <wp:simplePos x="0" y="0"/>
              <wp:positionH relativeFrom="column">
                <wp:posOffset>-99060</wp:posOffset>
              </wp:positionH>
              <wp:positionV relativeFrom="paragraph">
                <wp:posOffset>123825</wp:posOffset>
              </wp:positionV>
              <wp:extent cx="2374265"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9CB02CA" w14:textId="77777777" w:rsidR="00BD27A1" w:rsidRDefault="00BD27A1">
                          <w:r>
                            <w:rPr>
                              <w:noProof/>
                              <w:lang w:eastAsia="de-DE"/>
                            </w:rPr>
                            <w:drawing>
                              <wp:inline distT="0" distB="0" distL="0" distR="0" wp14:anchorId="5E1150D1" wp14:editId="59563C10">
                                <wp:extent cx="1663700" cy="298450"/>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ildmarke_Schriftzug_4c.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3700" cy="29845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5FF178" id="_x0000_t202" coordsize="21600,21600" o:spt="202" path="m,l,21600r21600,l21600,xe">
              <v:stroke joinstyle="miter"/>
              <v:path gradientshapeok="t" o:connecttype="rect"/>
            </v:shapetype>
            <v:shape id="Textfeld 2" o:spid="_x0000_s1027" type="#_x0000_t202" style="position:absolute;margin-left:-7.8pt;margin-top:9.75pt;width:186.95pt;height:110.55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" filled="f" stroked="f">
              <v:textbox style="mso-fit-shape-to-text:t">
                <w:txbxContent>
                  <w:p w14:paraId="19CB02CA" w14:textId="77777777" w:rsidR="00BD27A1" w:rsidRDefault="00BD27A1">
                    <w:r>
                      <w:rPr>
                        <w:noProof/>
                        <w:lang w:eastAsia="de-DE"/>
                      </w:rPr>
                      <w:drawing>
                        <wp:inline distT="0" distB="0" distL="0" distR="0" wp14:anchorId="5E1150D1" wp14:editId="59563C10">
                          <wp:extent cx="1663700" cy="298450"/>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ildmarke_Schriftzug_4c.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3700" cy="298450"/>
                                  </a:xfrm>
                                  <a:prstGeom prst="rect">
                                    <a:avLst/>
                                  </a:prstGeom>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40D5F" w14:textId="77777777" w:rsidR="00974F7A" w:rsidRDefault="00BD27A1">
    <w:pPr>
      <w:pStyle w:val="Kopfzeile"/>
    </w:pPr>
    <w:r>
      <w:rPr>
        <w:noProof/>
        <w:lang w:eastAsia="de-DE"/>
      </w:rPr>
      <mc:AlternateContent>
        <mc:Choice Requires="wps">
          <w:drawing>
            <wp:anchor distT="0" distB="0" distL="114300" distR="114300" simplePos="0" relativeHeight="251659776" behindDoc="0" locked="0" layoutInCell="1" allowOverlap="1" wp14:anchorId="06A060FE" wp14:editId="51B592F7">
              <wp:simplePos x="0" y="0"/>
              <wp:positionH relativeFrom="column">
                <wp:posOffset>-99060</wp:posOffset>
              </wp:positionH>
              <wp:positionV relativeFrom="paragraph">
                <wp:posOffset>152400</wp:posOffset>
              </wp:positionV>
              <wp:extent cx="2374265" cy="1403985"/>
              <wp:effectExtent l="0" t="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0B72C2D9" w14:textId="77777777" w:rsidR="00BD27A1" w:rsidRDefault="00BD27A1" w:rsidP="00BD27A1">
                          <w:r>
                            <w:rPr>
                              <w:noProof/>
                              <w:lang w:eastAsia="de-DE"/>
                            </w:rPr>
                            <w:drawing>
                              <wp:inline distT="0" distB="0" distL="0" distR="0" wp14:anchorId="5C4B1F5B" wp14:editId="48FED554">
                                <wp:extent cx="1663700" cy="298450"/>
                                <wp:effectExtent l="0" t="0" r="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ildmarke_Schriftzug_4c.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3700" cy="29845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A060FE" id="_x0000_t202" coordsize="21600,21600" o:spt="202" path="m,l,21600r21600,l21600,xe">
              <v:stroke joinstyle="miter"/>
              <v:path gradientshapeok="t" o:connecttype="rect"/>
            </v:shapetype>
            <v:shape id="_x0000_s1032" type="#_x0000_t202" style="position:absolute;margin-left:-7.8pt;margin-top:12pt;width:186.95pt;height:110.55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" filled="f" stroked="f">
              <v:textbox style="mso-fit-shape-to-text:t">
                <w:txbxContent>
                  <w:p w14:paraId="0B72C2D9" w14:textId="77777777" w:rsidR="00BD27A1" w:rsidRDefault="00BD27A1" w:rsidP="00BD27A1">
                    <w:r>
                      <w:rPr>
                        <w:noProof/>
                        <w:lang w:eastAsia="de-DE"/>
                      </w:rPr>
                      <w:drawing>
                        <wp:inline distT="0" distB="0" distL="0" distR="0" wp14:anchorId="5C4B1F5B" wp14:editId="48FED554">
                          <wp:extent cx="1663700" cy="298450"/>
                          <wp:effectExtent l="0" t="0" r="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ildmarke_Schriftzug_4c.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3700" cy="298450"/>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590A7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E23A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50A9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1C24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1EFA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C2E9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FC33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96F1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8893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9830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58691D"/>
    <w:multiLevelType w:val="hybridMultilevel"/>
    <w:tmpl w:val="7632BD40"/>
    <w:lvl w:ilvl="0" w:tplc="23B4339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6525F84"/>
    <w:multiLevelType w:val="hybridMultilevel"/>
    <w:tmpl w:val="86FC07BE"/>
    <w:lvl w:ilvl="0" w:tplc="553C45A8">
      <w:start w:val="1"/>
      <w:numFmt w:val="bullet"/>
      <w:pStyle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A96748D"/>
    <w:multiLevelType w:val="hybridMultilevel"/>
    <w:tmpl w:val="6EB4825C"/>
    <w:lvl w:ilvl="0" w:tplc="E4BA426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2797BAA"/>
    <w:multiLevelType w:val="hybridMultilevel"/>
    <w:tmpl w:val="0B9EFBD4"/>
    <w:lvl w:ilvl="0" w:tplc="23B4339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044816"/>
    <w:multiLevelType w:val="hybridMultilevel"/>
    <w:tmpl w:val="532AC39C"/>
    <w:lvl w:ilvl="0" w:tplc="91F6164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D5D6455"/>
    <w:multiLevelType w:val="hybridMultilevel"/>
    <w:tmpl w:val="AE964AB4"/>
    <w:lvl w:ilvl="0" w:tplc="481E07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6734CA"/>
    <w:multiLevelType w:val="hybridMultilevel"/>
    <w:tmpl w:val="A96E6902"/>
    <w:lvl w:ilvl="0" w:tplc="50E0EFD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853473"/>
    <w:multiLevelType w:val="hybridMultilevel"/>
    <w:tmpl w:val="A1D02794"/>
    <w:lvl w:ilvl="0" w:tplc="E2927F0C">
      <w:start w:val="1"/>
      <w:numFmt w:val="bullet"/>
      <w:lvlText w:val="–"/>
      <w:lvlJc w:val="left"/>
      <w:pPr>
        <w:ind w:left="357" w:hanging="357"/>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1732AC"/>
    <w:multiLevelType w:val="hybridMultilevel"/>
    <w:tmpl w:val="FF5C2A0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7"/>
  </w:num>
  <w:num w:numId="2">
    <w:abstractNumId w:val="14"/>
  </w:num>
  <w:num w:numId="3">
    <w:abstractNumId w:val="15"/>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2"/>
  </w:num>
  <w:num w:numId="17">
    <w:abstractNumId w:val="10"/>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37"/>
    <w:rsid w:val="00016AC2"/>
    <w:rsid w:val="00020522"/>
    <w:rsid w:val="000251A1"/>
    <w:rsid w:val="00027063"/>
    <w:rsid w:val="000273D7"/>
    <w:rsid w:val="00030B9F"/>
    <w:rsid w:val="00042B3A"/>
    <w:rsid w:val="00056677"/>
    <w:rsid w:val="00060C84"/>
    <w:rsid w:val="00082642"/>
    <w:rsid w:val="0008768C"/>
    <w:rsid w:val="00092DE1"/>
    <w:rsid w:val="0009674B"/>
    <w:rsid w:val="000B4958"/>
    <w:rsid w:val="000C2ADD"/>
    <w:rsid w:val="000D1AB3"/>
    <w:rsid w:val="000D471E"/>
    <w:rsid w:val="000D7925"/>
    <w:rsid w:val="000E0790"/>
    <w:rsid w:val="000E1DCD"/>
    <w:rsid w:val="000F0378"/>
    <w:rsid w:val="000F2852"/>
    <w:rsid w:val="000F367E"/>
    <w:rsid w:val="00110CD8"/>
    <w:rsid w:val="00111FC6"/>
    <w:rsid w:val="00112529"/>
    <w:rsid w:val="00115572"/>
    <w:rsid w:val="00116327"/>
    <w:rsid w:val="00116FC2"/>
    <w:rsid w:val="00117F32"/>
    <w:rsid w:val="00122C36"/>
    <w:rsid w:val="00124051"/>
    <w:rsid w:val="00135A62"/>
    <w:rsid w:val="0014057F"/>
    <w:rsid w:val="00142EBA"/>
    <w:rsid w:val="0014363E"/>
    <w:rsid w:val="001522ED"/>
    <w:rsid w:val="00166182"/>
    <w:rsid w:val="00166FCC"/>
    <w:rsid w:val="00167FCA"/>
    <w:rsid w:val="00175AD7"/>
    <w:rsid w:val="00176015"/>
    <w:rsid w:val="001770A0"/>
    <w:rsid w:val="0018048C"/>
    <w:rsid w:val="00180561"/>
    <w:rsid w:val="00187A2B"/>
    <w:rsid w:val="001A07CB"/>
    <w:rsid w:val="001B75AF"/>
    <w:rsid w:val="001C0BFB"/>
    <w:rsid w:val="001C2E74"/>
    <w:rsid w:val="001D0EFF"/>
    <w:rsid w:val="001F0DD0"/>
    <w:rsid w:val="001F7990"/>
    <w:rsid w:val="002041D7"/>
    <w:rsid w:val="0021529E"/>
    <w:rsid w:val="00232801"/>
    <w:rsid w:val="002530CE"/>
    <w:rsid w:val="00253E79"/>
    <w:rsid w:val="00254691"/>
    <w:rsid w:val="002753F0"/>
    <w:rsid w:val="00281292"/>
    <w:rsid w:val="002834BD"/>
    <w:rsid w:val="002835F5"/>
    <w:rsid w:val="002921C7"/>
    <w:rsid w:val="002A3723"/>
    <w:rsid w:val="002A49CB"/>
    <w:rsid w:val="002A6EDF"/>
    <w:rsid w:val="002A7FB9"/>
    <w:rsid w:val="002B62C8"/>
    <w:rsid w:val="002C5B07"/>
    <w:rsid w:val="002D6541"/>
    <w:rsid w:val="002D68BD"/>
    <w:rsid w:val="002E184F"/>
    <w:rsid w:val="002E45E2"/>
    <w:rsid w:val="002E6FAD"/>
    <w:rsid w:val="00310E1A"/>
    <w:rsid w:val="003150D7"/>
    <w:rsid w:val="00315C38"/>
    <w:rsid w:val="00320FDD"/>
    <w:rsid w:val="00336E7D"/>
    <w:rsid w:val="0034475B"/>
    <w:rsid w:val="00344FDB"/>
    <w:rsid w:val="00345354"/>
    <w:rsid w:val="003467F3"/>
    <w:rsid w:val="00347751"/>
    <w:rsid w:val="00354918"/>
    <w:rsid w:val="00392A2B"/>
    <w:rsid w:val="00395341"/>
    <w:rsid w:val="003A4E81"/>
    <w:rsid w:val="003A4ECA"/>
    <w:rsid w:val="003A69C2"/>
    <w:rsid w:val="003B54F5"/>
    <w:rsid w:val="003D1797"/>
    <w:rsid w:val="003D525E"/>
    <w:rsid w:val="003D7C1A"/>
    <w:rsid w:val="003F46CF"/>
    <w:rsid w:val="003F6C68"/>
    <w:rsid w:val="00404EEB"/>
    <w:rsid w:val="00406185"/>
    <w:rsid w:val="00414741"/>
    <w:rsid w:val="00416E7C"/>
    <w:rsid w:val="00422806"/>
    <w:rsid w:val="00423ED4"/>
    <w:rsid w:val="004254BC"/>
    <w:rsid w:val="004332A5"/>
    <w:rsid w:val="004349C2"/>
    <w:rsid w:val="0043770A"/>
    <w:rsid w:val="00441619"/>
    <w:rsid w:val="00446AB4"/>
    <w:rsid w:val="00447F47"/>
    <w:rsid w:val="00462979"/>
    <w:rsid w:val="00462E70"/>
    <w:rsid w:val="00464540"/>
    <w:rsid w:val="0046762B"/>
    <w:rsid w:val="00467F19"/>
    <w:rsid w:val="004744F9"/>
    <w:rsid w:val="00476840"/>
    <w:rsid w:val="00477FAA"/>
    <w:rsid w:val="00484D9D"/>
    <w:rsid w:val="00486FD7"/>
    <w:rsid w:val="00491C45"/>
    <w:rsid w:val="00493727"/>
    <w:rsid w:val="004B737F"/>
    <w:rsid w:val="004C4B47"/>
    <w:rsid w:val="004D2FED"/>
    <w:rsid w:val="004D4F3B"/>
    <w:rsid w:val="004E0D29"/>
    <w:rsid w:val="004E34E0"/>
    <w:rsid w:val="004F43E5"/>
    <w:rsid w:val="004F6E67"/>
    <w:rsid w:val="00500761"/>
    <w:rsid w:val="0050250C"/>
    <w:rsid w:val="0050526D"/>
    <w:rsid w:val="00513692"/>
    <w:rsid w:val="0051661F"/>
    <w:rsid w:val="0052163F"/>
    <w:rsid w:val="005223A8"/>
    <w:rsid w:val="00537B79"/>
    <w:rsid w:val="00551D6D"/>
    <w:rsid w:val="00577557"/>
    <w:rsid w:val="00582826"/>
    <w:rsid w:val="00590521"/>
    <w:rsid w:val="005964A3"/>
    <w:rsid w:val="005A213E"/>
    <w:rsid w:val="005A4CD2"/>
    <w:rsid w:val="005A7855"/>
    <w:rsid w:val="005B3F37"/>
    <w:rsid w:val="005B69D1"/>
    <w:rsid w:val="005B70A3"/>
    <w:rsid w:val="005C702B"/>
    <w:rsid w:val="005D31DC"/>
    <w:rsid w:val="005D36E1"/>
    <w:rsid w:val="005D61B5"/>
    <w:rsid w:val="005F09EE"/>
    <w:rsid w:val="005F2E0E"/>
    <w:rsid w:val="005F471C"/>
    <w:rsid w:val="005F57F4"/>
    <w:rsid w:val="005F6EEA"/>
    <w:rsid w:val="00607CD3"/>
    <w:rsid w:val="006117AE"/>
    <w:rsid w:val="006135FD"/>
    <w:rsid w:val="00621387"/>
    <w:rsid w:val="00622224"/>
    <w:rsid w:val="006359D7"/>
    <w:rsid w:val="00647057"/>
    <w:rsid w:val="00651786"/>
    <w:rsid w:val="0065325D"/>
    <w:rsid w:val="00655541"/>
    <w:rsid w:val="006559B2"/>
    <w:rsid w:val="00662C44"/>
    <w:rsid w:val="00663890"/>
    <w:rsid w:val="00663F05"/>
    <w:rsid w:val="00670F1B"/>
    <w:rsid w:val="0067306B"/>
    <w:rsid w:val="0068139E"/>
    <w:rsid w:val="006836E6"/>
    <w:rsid w:val="00683F2E"/>
    <w:rsid w:val="00690E1F"/>
    <w:rsid w:val="006A1300"/>
    <w:rsid w:val="006A240F"/>
    <w:rsid w:val="006B31EF"/>
    <w:rsid w:val="006B4253"/>
    <w:rsid w:val="006C7C74"/>
    <w:rsid w:val="006D6B6A"/>
    <w:rsid w:val="006D704F"/>
    <w:rsid w:val="006E758E"/>
    <w:rsid w:val="006F63C8"/>
    <w:rsid w:val="006F6E9B"/>
    <w:rsid w:val="006F7304"/>
    <w:rsid w:val="007073C1"/>
    <w:rsid w:val="00712834"/>
    <w:rsid w:val="0071587E"/>
    <w:rsid w:val="00721455"/>
    <w:rsid w:val="007301AA"/>
    <w:rsid w:val="0073029D"/>
    <w:rsid w:val="0073081C"/>
    <w:rsid w:val="00746BAD"/>
    <w:rsid w:val="00753BC4"/>
    <w:rsid w:val="007542B8"/>
    <w:rsid w:val="00766396"/>
    <w:rsid w:val="00767B65"/>
    <w:rsid w:val="007752EB"/>
    <w:rsid w:val="00775D4D"/>
    <w:rsid w:val="00782797"/>
    <w:rsid w:val="00790E29"/>
    <w:rsid w:val="007972D8"/>
    <w:rsid w:val="007B1C4A"/>
    <w:rsid w:val="007B32EB"/>
    <w:rsid w:val="007B35EE"/>
    <w:rsid w:val="007B6616"/>
    <w:rsid w:val="007C17ED"/>
    <w:rsid w:val="007C187D"/>
    <w:rsid w:val="007C2B11"/>
    <w:rsid w:val="007C668A"/>
    <w:rsid w:val="007D2905"/>
    <w:rsid w:val="007D3CE7"/>
    <w:rsid w:val="007E6F2D"/>
    <w:rsid w:val="007F4FC8"/>
    <w:rsid w:val="007F6763"/>
    <w:rsid w:val="007F7F9C"/>
    <w:rsid w:val="00803516"/>
    <w:rsid w:val="00803BE3"/>
    <w:rsid w:val="00807DA5"/>
    <w:rsid w:val="00822945"/>
    <w:rsid w:val="008229EA"/>
    <w:rsid w:val="00827474"/>
    <w:rsid w:val="008374F6"/>
    <w:rsid w:val="00843A39"/>
    <w:rsid w:val="00844466"/>
    <w:rsid w:val="008507DD"/>
    <w:rsid w:val="00871149"/>
    <w:rsid w:val="0089014C"/>
    <w:rsid w:val="00890BAE"/>
    <w:rsid w:val="008953F8"/>
    <w:rsid w:val="008A6083"/>
    <w:rsid w:val="008B2F16"/>
    <w:rsid w:val="008C033A"/>
    <w:rsid w:val="008C4249"/>
    <w:rsid w:val="008C5349"/>
    <w:rsid w:val="008D273F"/>
    <w:rsid w:val="008E13FA"/>
    <w:rsid w:val="008E521E"/>
    <w:rsid w:val="008F58C1"/>
    <w:rsid w:val="00907BDF"/>
    <w:rsid w:val="00911CD5"/>
    <w:rsid w:val="00917131"/>
    <w:rsid w:val="00920D0F"/>
    <w:rsid w:val="00922606"/>
    <w:rsid w:val="009414F6"/>
    <w:rsid w:val="009420D9"/>
    <w:rsid w:val="00943C90"/>
    <w:rsid w:val="009468D0"/>
    <w:rsid w:val="00951395"/>
    <w:rsid w:val="009515E5"/>
    <w:rsid w:val="009536C2"/>
    <w:rsid w:val="00953A66"/>
    <w:rsid w:val="00957A87"/>
    <w:rsid w:val="00974E17"/>
    <w:rsid w:val="00974F7A"/>
    <w:rsid w:val="00980AF4"/>
    <w:rsid w:val="0099602A"/>
    <w:rsid w:val="00997DE8"/>
    <w:rsid w:val="009A5309"/>
    <w:rsid w:val="009B06C2"/>
    <w:rsid w:val="009C29B1"/>
    <w:rsid w:val="009C3747"/>
    <w:rsid w:val="009C432D"/>
    <w:rsid w:val="009C7A55"/>
    <w:rsid w:val="009E371A"/>
    <w:rsid w:val="009E392E"/>
    <w:rsid w:val="009E4C71"/>
    <w:rsid w:val="009F19DF"/>
    <w:rsid w:val="009F3014"/>
    <w:rsid w:val="00A0016F"/>
    <w:rsid w:val="00A0306E"/>
    <w:rsid w:val="00A1104B"/>
    <w:rsid w:val="00A24EFB"/>
    <w:rsid w:val="00A33571"/>
    <w:rsid w:val="00A352B3"/>
    <w:rsid w:val="00A471B2"/>
    <w:rsid w:val="00A56942"/>
    <w:rsid w:val="00A56C4E"/>
    <w:rsid w:val="00A572DA"/>
    <w:rsid w:val="00A61E1D"/>
    <w:rsid w:val="00A74D3B"/>
    <w:rsid w:val="00A755D1"/>
    <w:rsid w:val="00A8505B"/>
    <w:rsid w:val="00AA6BF1"/>
    <w:rsid w:val="00AB018B"/>
    <w:rsid w:val="00AC33D3"/>
    <w:rsid w:val="00AC6B5D"/>
    <w:rsid w:val="00AD05B8"/>
    <w:rsid w:val="00AE3CD3"/>
    <w:rsid w:val="00B04969"/>
    <w:rsid w:val="00B04BE6"/>
    <w:rsid w:val="00B1115A"/>
    <w:rsid w:val="00B22528"/>
    <w:rsid w:val="00B548EF"/>
    <w:rsid w:val="00B66BC0"/>
    <w:rsid w:val="00B75494"/>
    <w:rsid w:val="00B93FCC"/>
    <w:rsid w:val="00BA54AD"/>
    <w:rsid w:val="00BA5C1D"/>
    <w:rsid w:val="00BB2C5D"/>
    <w:rsid w:val="00BC3C7A"/>
    <w:rsid w:val="00BD0286"/>
    <w:rsid w:val="00BD138F"/>
    <w:rsid w:val="00BD27A1"/>
    <w:rsid w:val="00BE09A4"/>
    <w:rsid w:val="00BE64D8"/>
    <w:rsid w:val="00C00ED4"/>
    <w:rsid w:val="00C020D2"/>
    <w:rsid w:val="00C11D82"/>
    <w:rsid w:val="00C20C49"/>
    <w:rsid w:val="00C212F3"/>
    <w:rsid w:val="00C249B5"/>
    <w:rsid w:val="00C274E4"/>
    <w:rsid w:val="00C3087B"/>
    <w:rsid w:val="00C32988"/>
    <w:rsid w:val="00C4776A"/>
    <w:rsid w:val="00C51899"/>
    <w:rsid w:val="00C56291"/>
    <w:rsid w:val="00C66DE0"/>
    <w:rsid w:val="00C72517"/>
    <w:rsid w:val="00C75AC8"/>
    <w:rsid w:val="00C772F4"/>
    <w:rsid w:val="00C94322"/>
    <w:rsid w:val="00CA720F"/>
    <w:rsid w:val="00CB45D0"/>
    <w:rsid w:val="00CC24EA"/>
    <w:rsid w:val="00CC6F8D"/>
    <w:rsid w:val="00CD50B4"/>
    <w:rsid w:val="00CE646B"/>
    <w:rsid w:val="00CF527B"/>
    <w:rsid w:val="00D001D3"/>
    <w:rsid w:val="00D00A09"/>
    <w:rsid w:val="00D00E8A"/>
    <w:rsid w:val="00D02285"/>
    <w:rsid w:val="00D15026"/>
    <w:rsid w:val="00D2642E"/>
    <w:rsid w:val="00D35868"/>
    <w:rsid w:val="00D376A2"/>
    <w:rsid w:val="00D40760"/>
    <w:rsid w:val="00D415A2"/>
    <w:rsid w:val="00D42439"/>
    <w:rsid w:val="00D45CB1"/>
    <w:rsid w:val="00D46B29"/>
    <w:rsid w:val="00D503D8"/>
    <w:rsid w:val="00D61F70"/>
    <w:rsid w:val="00D66F39"/>
    <w:rsid w:val="00D71FA6"/>
    <w:rsid w:val="00D75081"/>
    <w:rsid w:val="00D75644"/>
    <w:rsid w:val="00D85E28"/>
    <w:rsid w:val="00D94B8B"/>
    <w:rsid w:val="00DA1CF0"/>
    <w:rsid w:val="00DA4FD0"/>
    <w:rsid w:val="00DB4FC1"/>
    <w:rsid w:val="00DB67D1"/>
    <w:rsid w:val="00DC2063"/>
    <w:rsid w:val="00DC374F"/>
    <w:rsid w:val="00DD0A59"/>
    <w:rsid w:val="00DD4084"/>
    <w:rsid w:val="00DE1B06"/>
    <w:rsid w:val="00DE2322"/>
    <w:rsid w:val="00DE2956"/>
    <w:rsid w:val="00DF21AB"/>
    <w:rsid w:val="00E00074"/>
    <w:rsid w:val="00E02872"/>
    <w:rsid w:val="00E055A7"/>
    <w:rsid w:val="00E1083C"/>
    <w:rsid w:val="00E211C7"/>
    <w:rsid w:val="00E225D5"/>
    <w:rsid w:val="00E2264E"/>
    <w:rsid w:val="00E45AD3"/>
    <w:rsid w:val="00E5648C"/>
    <w:rsid w:val="00E612F6"/>
    <w:rsid w:val="00E62795"/>
    <w:rsid w:val="00E66215"/>
    <w:rsid w:val="00E70264"/>
    <w:rsid w:val="00E76AD3"/>
    <w:rsid w:val="00E8170C"/>
    <w:rsid w:val="00E85FA9"/>
    <w:rsid w:val="00E924B2"/>
    <w:rsid w:val="00E9528C"/>
    <w:rsid w:val="00EA733C"/>
    <w:rsid w:val="00EB4317"/>
    <w:rsid w:val="00EC6927"/>
    <w:rsid w:val="00EC76DB"/>
    <w:rsid w:val="00ED708A"/>
    <w:rsid w:val="00EF3BEA"/>
    <w:rsid w:val="00EF4AC8"/>
    <w:rsid w:val="00F02549"/>
    <w:rsid w:val="00F04AA6"/>
    <w:rsid w:val="00F050F3"/>
    <w:rsid w:val="00F0775D"/>
    <w:rsid w:val="00F07A9C"/>
    <w:rsid w:val="00F1049D"/>
    <w:rsid w:val="00F1572F"/>
    <w:rsid w:val="00F158D2"/>
    <w:rsid w:val="00F16204"/>
    <w:rsid w:val="00F16DDE"/>
    <w:rsid w:val="00F17837"/>
    <w:rsid w:val="00F20A9C"/>
    <w:rsid w:val="00F30E93"/>
    <w:rsid w:val="00F32C05"/>
    <w:rsid w:val="00F3384B"/>
    <w:rsid w:val="00F35092"/>
    <w:rsid w:val="00F37C86"/>
    <w:rsid w:val="00F5284E"/>
    <w:rsid w:val="00F61A14"/>
    <w:rsid w:val="00F71BBB"/>
    <w:rsid w:val="00F75D3F"/>
    <w:rsid w:val="00F928D6"/>
    <w:rsid w:val="00FA262F"/>
    <w:rsid w:val="00FB585B"/>
    <w:rsid w:val="00FC06DA"/>
    <w:rsid w:val="00FC4A38"/>
    <w:rsid w:val="00FC6494"/>
    <w:rsid w:val="00FD13CA"/>
    <w:rsid w:val="00FD3355"/>
    <w:rsid w:val="00FD70E1"/>
    <w:rsid w:val="00FE3A7D"/>
    <w:rsid w:val="00FE6B88"/>
    <w:rsid w:val="00FE7023"/>
    <w:rsid w:val="00FF2BC3"/>
    <w:rsid w:val="00FF33BA"/>
    <w:rsid w:val="00FF5DD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A5331"/>
  <w15:docId w15:val="{73343B67-7E57-451B-811F-9EAF5653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32A5"/>
    <w:pPr>
      <w:spacing w:after="0" w:line="250" w:lineRule="atLeast"/>
    </w:pPr>
    <w:rPr>
      <w:rFonts w:ascii="Noto Sans" w:hAnsi="Noto Sans"/>
      <w:sz w:val="20"/>
    </w:rPr>
  </w:style>
  <w:style w:type="paragraph" w:styleId="berschrift1">
    <w:name w:val="heading 1"/>
    <w:basedOn w:val="Standard"/>
    <w:next w:val="Standard"/>
    <w:link w:val="berschrift1Zchn"/>
    <w:uiPriority w:val="9"/>
    <w:qFormat/>
    <w:rsid w:val="009F19DF"/>
    <w:pPr>
      <w:outlineLvl w:val="0"/>
    </w:pPr>
    <w:rPr>
      <w:rFonts w:cstheme="minorHAnsi"/>
      <w:b/>
      <w:sz w:val="36"/>
      <w:szCs w:val="36"/>
    </w:rPr>
  </w:style>
  <w:style w:type="paragraph" w:styleId="berschrift2">
    <w:name w:val="heading 2"/>
    <w:basedOn w:val="Standard"/>
    <w:next w:val="Standard"/>
    <w:link w:val="berschrift2Zchn"/>
    <w:uiPriority w:val="9"/>
    <w:unhideWhenUsed/>
    <w:qFormat/>
    <w:rsid w:val="00662C44"/>
    <w:pPr>
      <w:outlineLvl w:val="1"/>
    </w:pPr>
    <w:rPr>
      <w:rFonts w:cstheme="minorHAnsi"/>
      <w:sz w:val="36"/>
      <w:szCs w:val="36"/>
    </w:rPr>
  </w:style>
  <w:style w:type="paragraph" w:styleId="berschrift3">
    <w:name w:val="heading 3"/>
    <w:basedOn w:val="Standard"/>
    <w:next w:val="Standard"/>
    <w:link w:val="berschrift3Zchn"/>
    <w:autoRedefine/>
    <w:uiPriority w:val="9"/>
    <w:unhideWhenUsed/>
    <w:qFormat/>
    <w:rsid w:val="003D525E"/>
    <w:pPr>
      <w:outlineLvl w:val="2"/>
    </w:pPr>
    <w:rPr>
      <w:rFonts w:cstheme="majorHAnsi"/>
      <w:b/>
      <w:szCs w:val="20"/>
    </w:rPr>
  </w:style>
  <w:style w:type="paragraph" w:styleId="berschrift4">
    <w:name w:val="heading 4"/>
    <w:basedOn w:val="Standard"/>
    <w:next w:val="Standard"/>
    <w:link w:val="berschrift4Zchn"/>
    <w:uiPriority w:val="9"/>
    <w:unhideWhenUsed/>
    <w:rsid w:val="00167FCA"/>
    <w:pPr>
      <w:outlineLvl w:val="3"/>
    </w:pPr>
    <w:rPr>
      <w:rFonts w:asciiTheme="majorHAnsi" w:hAnsiTheme="majorHAnsi" w:cstheme="majorHAnsi"/>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20C49"/>
    <w:pPr>
      <w:tabs>
        <w:tab w:val="center" w:pos="4513"/>
        <w:tab w:val="right" w:pos="9026"/>
      </w:tabs>
      <w:spacing w:line="190" w:lineRule="atLeast"/>
    </w:pPr>
    <w:rPr>
      <w:sz w:val="14"/>
    </w:rPr>
  </w:style>
  <w:style w:type="character" w:customStyle="1" w:styleId="KopfzeileZchn">
    <w:name w:val="Kopfzeile Zchn"/>
    <w:basedOn w:val="Absatz-Standardschriftart"/>
    <w:link w:val="Kopfzeile"/>
    <w:uiPriority w:val="99"/>
    <w:rsid w:val="00C20C49"/>
    <w:rPr>
      <w:sz w:val="14"/>
    </w:rPr>
  </w:style>
  <w:style w:type="paragraph" w:styleId="Fuzeile">
    <w:name w:val="footer"/>
    <w:basedOn w:val="Standard"/>
    <w:link w:val="FuzeileZchn"/>
    <w:uiPriority w:val="99"/>
    <w:unhideWhenUsed/>
    <w:rsid w:val="00C20C49"/>
    <w:pPr>
      <w:tabs>
        <w:tab w:val="center" w:pos="4513"/>
        <w:tab w:val="right" w:pos="9026"/>
      </w:tabs>
      <w:spacing w:line="190" w:lineRule="atLeast"/>
    </w:pPr>
    <w:rPr>
      <w:sz w:val="14"/>
    </w:rPr>
  </w:style>
  <w:style w:type="character" w:customStyle="1" w:styleId="FuzeileZchn">
    <w:name w:val="Fußzeile Zchn"/>
    <w:basedOn w:val="Absatz-Standardschriftart"/>
    <w:link w:val="Fuzeile"/>
    <w:uiPriority w:val="99"/>
    <w:rsid w:val="00C20C49"/>
    <w:rPr>
      <w:sz w:val="14"/>
    </w:rPr>
  </w:style>
  <w:style w:type="table" w:styleId="Tabellenraster">
    <w:name w:val="Table Grid"/>
    <w:basedOn w:val="NormaleTabelle"/>
    <w:uiPriority w:val="59"/>
    <w:rsid w:val="00110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nsterzeile">
    <w:name w:val="Fensterzeile"/>
    <w:basedOn w:val="Standard"/>
    <w:rsid w:val="0068139E"/>
    <w:rPr>
      <w:spacing w:val="4"/>
      <w:sz w:val="14"/>
    </w:rPr>
  </w:style>
  <w:style w:type="paragraph" w:customStyle="1" w:styleId="Info1">
    <w:name w:val="Info1"/>
    <w:basedOn w:val="Standard"/>
    <w:next w:val="Info2"/>
    <w:rsid w:val="00110CD8"/>
    <w:pPr>
      <w:spacing w:line="216" w:lineRule="auto"/>
    </w:pPr>
    <w:rPr>
      <w:sz w:val="14"/>
    </w:rPr>
  </w:style>
  <w:style w:type="paragraph" w:customStyle="1" w:styleId="Info2">
    <w:name w:val="Info2"/>
    <w:basedOn w:val="Info1"/>
    <w:rsid w:val="0068139E"/>
    <w:pPr>
      <w:spacing w:after="110"/>
    </w:pPr>
    <w:rPr>
      <w:sz w:val="19"/>
    </w:rPr>
  </w:style>
  <w:style w:type="paragraph" w:styleId="Listenabsatz">
    <w:name w:val="List Paragraph"/>
    <w:basedOn w:val="Standard"/>
    <w:uiPriority w:val="34"/>
    <w:qFormat/>
    <w:rsid w:val="00807DA5"/>
    <w:pPr>
      <w:ind w:left="720"/>
      <w:contextualSpacing/>
    </w:pPr>
  </w:style>
  <w:style w:type="paragraph" w:customStyle="1" w:styleId="Bullet">
    <w:name w:val="Bullet"/>
    <w:basedOn w:val="Listenabsatz"/>
    <w:autoRedefine/>
    <w:qFormat/>
    <w:rsid w:val="00917131"/>
    <w:pPr>
      <w:numPr>
        <w:numId w:val="4"/>
      </w:numPr>
      <w:ind w:left="284" w:hanging="284"/>
    </w:pPr>
    <w:rPr>
      <w:rFonts w:cstheme="majorHAnsi"/>
      <w:szCs w:val="20"/>
      <w:lang w:val="en-US"/>
    </w:rPr>
  </w:style>
  <w:style w:type="character" w:styleId="Hyperlink">
    <w:name w:val="Hyperlink"/>
    <w:basedOn w:val="Absatz-Standardschriftart"/>
    <w:uiPriority w:val="99"/>
    <w:unhideWhenUsed/>
    <w:qFormat/>
    <w:rsid w:val="00980AF4"/>
    <w:rPr>
      <w:rFonts w:ascii="Noto Sans" w:hAnsi="Noto Sans"/>
      <w:color w:val="0000FF"/>
      <w:u w:val="single"/>
    </w:rPr>
  </w:style>
  <w:style w:type="paragraph" w:styleId="Sprechblasentext">
    <w:name w:val="Balloon Text"/>
    <w:basedOn w:val="Standard"/>
    <w:link w:val="SprechblasentextZchn"/>
    <w:uiPriority w:val="99"/>
    <w:semiHidden/>
    <w:unhideWhenUsed/>
    <w:rsid w:val="00CF527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527B"/>
    <w:rPr>
      <w:rFonts w:ascii="Tahoma" w:hAnsi="Tahoma" w:cs="Tahoma"/>
      <w:sz w:val="16"/>
      <w:szCs w:val="16"/>
    </w:rPr>
  </w:style>
  <w:style w:type="character" w:styleId="Seitenzahl">
    <w:name w:val="page number"/>
    <w:uiPriority w:val="99"/>
    <w:unhideWhenUsed/>
    <w:rsid w:val="00422806"/>
    <w:rPr>
      <w:rFonts w:ascii="Arial" w:hAnsi="Arial"/>
      <w:sz w:val="18"/>
      <w:szCs w:val="18"/>
    </w:rPr>
  </w:style>
  <w:style w:type="character" w:styleId="BesuchterLink">
    <w:name w:val="FollowedHyperlink"/>
    <w:basedOn w:val="Absatz-Standardschriftart"/>
    <w:uiPriority w:val="99"/>
    <w:semiHidden/>
    <w:unhideWhenUsed/>
    <w:rsid w:val="00422806"/>
    <w:rPr>
      <w:rFonts w:ascii="Arial" w:hAnsi="Arial"/>
      <w:color w:val="0000FF"/>
      <w:sz w:val="20"/>
      <w:u w:val="single"/>
    </w:rPr>
  </w:style>
  <w:style w:type="character" w:customStyle="1" w:styleId="berschrift1Zchn">
    <w:name w:val="Überschrift 1 Zchn"/>
    <w:basedOn w:val="Absatz-Standardschriftart"/>
    <w:link w:val="berschrift1"/>
    <w:uiPriority w:val="9"/>
    <w:rsid w:val="009F19DF"/>
    <w:rPr>
      <w:rFonts w:cstheme="minorHAnsi"/>
      <w:b/>
      <w:sz w:val="36"/>
      <w:szCs w:val="36"/>
    </w:rPr>
  </w:style>
  <w:style w:type="character" w:customStyle="1" w:styleId="berschrift2Zchn">
    <w:name w:val="Überschrift 2 Zchn"/>
    <w:basedOn w:val="Absatz-Standardschriftart"/>
    <w:link w:val="berschrift2"/>
    <w:uiPriority w:val="9"/>
    <w:rsid w:val="00662C44"/>
    <w:rPr>
      <w:rFonts w:cstheme="minorHAnsi"/>
      <w:sz w:val="36"/>
      <w:szCs w:val="36"/>
    </w:rPr>
  </w:style>
  <w:style w:type="character" w:customStyle="1" w:styleId="berschrift3Zchn">
    <w:name w:val="Überschrift 3 Zchn"/>
    <w:basedOn w:val="Absatz-Standardschriftart"/>
    <w:link w:val="berschrift3"/>
    <w:uiPriority w:val="9"/>
    <w:rsid w:val="003D525E"/>
    <w:rPr>
      <w:rFonts w:ascii="Noto Sans" w:hAnsi="Noto Sans" w:cstheme="majorHAnsi"/>
      <w:b/>
      <w:sz w:val="20"/>
      <w:szCs w:val="20"/>
    </w:rPr>
  </w:style>
  <w:style w:type="character" w:customStyle="1" w:styleId="berschrift4Zchn">
    <w:name w:val="Überschrift 4 Zchn"/>
    <w:basedOn w:val="Absatz-Standardschriftart"/>
    <w:link w:val="berschrift4"/>
    <w:uiPriority w:val="9"/>
    <w:rsid w:val="00167FCA"/>
    <w:rPr>
      <w:rFonts w:asciiTheme="majorHAnsi" w:hAnsiTheme="majorHAnsi" w:cstheme="majorHAnsi"/>
      <w:b/>
      <w:sz w:val="20"/>
      <w:szCs w:val="20"/>
    </w:rPr>
  </w:style>
  <w:style w:type="paragraph" w:styleId="Standardeinzug">
    <w:name w:val="Normal Indent"/>
    <w:aliases w:val="Einzug"/>
    <w:basedOn w:val="Bullet"/>
    <w:uiPriority w:val="99"/>
    <w:unhideWhenUsed/>
    <w:qFormat/>
    <w:rsid w:val="00092DE1"/>
    <w:pPr>
      <w:numPr>
        <w:numId w:val="0"/>
      </w:numPr>
      <w:ind w:left="284"/>
    </w:pPr>
    <w:rPr>
      <w:b/>
      <w:lang w:val="de-DE"/>
    </w:rPr>
  </w:style>
  <w:style w:type="paragraph" w:customStyle="1" w:styleId="basecontent-line-break-text">
    <w:name w:val="basecontent-line-break-text"/>
    <w:basedOn w:val="Standard"/>
    <w:rsid w:val="00FC4A38"/>
    <w:pPr>
      <w:spacing w:before="225" w:line="300" w:lineRule="atLeast"/>
    </w:pPr>
    <w:rPr>
      <w:rFonts w:ascii="Times New Roman" w:eastAsia="Times New Roman" w:hAnsi="Times New Roman" w:cs="Times New Roman"/>
      <w:sz w:val="24"/>
      <w:szCs w:val="24"/>
      <w:lang w:eastAsia="de-DE"/>
    </w:rPr>
  </w:style>
  <w:style w:type="paragraph" w:customStyle="1" w:styleId="default">
    <w:name w:val="default"/>
    <w:basedOn w:val="Standard"/>
    <w:rsid w:val="007B35E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text">
    <w:name w:val="c-text"/>
    <w:basedOn w:val="Standard"/>
    <w:rsid w:val="00F1572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63F05"/>
    <w:rPr>
      <w:sz w:val="16"/>
      <w:szCs w:val="16"/>
    </w:rPr>
  </w:style>
  <w:style w:type="paragraph" w:styleId="Kommentartext">
    <w:name w:val="annotation text"/>
    <w:basedOn w:val="Standard"/>
    <w:link w:val="KommentartextZchn"/>
    <w:uiPriority w:val="99"/>
    <w:semiHidden/>
    <w:unhideWhenUsed/>
    <w:rsid w:val="00663F05"/>
    <w:pPr>
      <w:spacing w:line="240" w:lineRule="auto"/>
    </w:pPr>
    <w:rPr>
      <w:szCs w:val="20"/>
    </w:rPr>
  </w:style>
  <w:style w:type="character" w:customStyle="1" w:styleId="KommentartextZchn">
    <w:name w:val="Kommentartext Zchn"/>
    <w:basedOn w:val="Absatz-Standardschriftart"/>
    <w:link w:val="Kommentartext"/>
    <w:uiPriority w:val="99"/>
    <w:semiHidden/>
    <w:rsid w:val="00663F05"/>
    <w:rPr>
      <w:rFonts w:ascii="Noto Sans" w:hAnsi="Noto Sans"/>
      <w:sz w:val="20"/>
      <w:szCs w:val="20"/>
    </w:rPr>
  </w:style>
  <w:style w:type="paragraph" w:styleId="Kommentarthema">
    <w:name w:val="annotation subject"/>
    <w:basedOn w:val="Kommentartext"/>
    <w:next w:val="Kommentartext"/>
    <w:link w:val="KommentarthemaZchn"/>
    <w:uiPriority w:val="99"/>
    <w:semiHidden/>
    <w:unhideWhenUsed/>
    <w:rsid w:val="00663F05"/>
    <w:rPr>
      <w:b/>
      <w:bCs/>
    </w:rPr>
  </w:style>
  <w:style w:type="character" w:customStyle="1" w:styleId="KommentarthemaZchn">
    <w:name w:val="Kommentarthema Zchn"/>
    <w:basedOn w:val="KommentartextZchn"/>
    <w:link w:val="Kommentarthema"/>
    <w:uiPriority w:val="99"/>
    <w:semiHidden/>
    <w:rsid w:val="00663F05"/>
    <w:rPr>
      <w:rFonts w:ascii="Noto Sans" w:hAnsi="Noto Sans"/>
      <w:b/>
      <w:bCs/>
      <w:sz w:val="20"/>
      <w:szCs w:val="20"/>
    </w:rPr>
  </w:style>
  <w:style w:type="character" w:styleId="Fett">
    <w:name w:val="Strong"/>
    <w:basedOn w:val="Absatz-Standardschriftart"/>
    <w:uiPriority w:val="22"/>
    <w:qFormat/>
    <w:rsid w:val="007C187D"/>
    <w:rPr>
      <w:b/>
      <w:bCs/>
    </w:rPr>
  </w:style>
  <w:style w:type="character" w:customStyle="1" w:styleId="locationdetaillabel">
    <w:name w:val="location_detail_label"/>
    <w:basedOn w:val="Absatz-Standardschriftart"/>
    <w:rsid w:val="007C187D"/>
  </w:style>
  <w:style w:type="paragraph" w:styleId="berarbeitung">
    <w:name w:val="Revision"/>
    <w:hidden/>
    <w:uiPriority w:val="99"/>
    <w:semiHidden/>
    <w:rsid w:val="003150D7"/>
    <w:pPr>
      <w:spacing w:after="0" w:line="240" w:lineRule="auto"/>
    </w:pPr>
    <w:rPr>
      <w:rFonts w:ascii="Noto Sans" w:hAnsi="Noto San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81905">
      <w:bodyDiv w:val="1"/>
      <w:marLeft w:val="0"/>
      <w:marRight w:val="0"/>
      <w:marTop w:val="0"/>
      <w:marBottom w:val="0"/>
      <w:divBdr>
        <w:top w:val="none" w:sz="0" w:space="0" w:color="auto"/>
        <w:left w:val="none" w:sz="0" w:space="0" w:color="auto"/>
        <w:bottom w:val="none" w:sz="0" w:space="0" w:color="auto"/>
        <w:right w:val="none" w:sz="0" w:space="0" w:color="auto"/>
      </w:divBdr>
    </w:div>
    <w:div w:id="219557518">
      <w:bodyDiv w:val="1"/>
      <w:marLeft w:val="0"/>
      <w:marRight w:val="0"/>
      <w:marTop w:val="0"/>
      <w:marBottom w:val="0"/>
      <w:divBdr>
        <w:top w:val="none" w:sz="0" w:space="0" w:color="auto"/>
        <w:left w:val="none" w:sz="0" w:space="0" w:color="auto"/>
        <w:bottom w:val="none" w:sz="0" w:space="0" w:color="auto"/>
        <w:right w:val="none" w:sz="0" w:space="0" w:color="auto"/>
      </w:divBdr>
      <w:divsChild>
        <w:div w:id="1981573908">
          <w:marLeft w:val="0"/>
          <w:marRight w:val="0"/>
          <w:marTop w:val="0"/>
          <w:marBottom w:val="0"/>
          <w:divBdr>
            <w:top w:val="none" w:sz="0" w:space="0" w:color="auto"/>
            <w:left w:val="none" w:sz="0" w:space="0" w:color="auto"/>
            <w:bottom w:val="none" w:sz="0" w:space="0" w:color="auto"/>
            <w:right w:val="none" w:sz="0" w:space="0" w:color="auto"/>
          </w:divBdr>
          <w:divsChild>
            <w:div w:id="1511067949">
              <w:marLeft w:val="0"/>
              <w:marRight w:val="0"/>
              <w:marTop w:val="450"/>
              <w:marBottom w:val="0"/>
              <w:divBdr>
                <w:top w:val="none" w:sz="0" w:space="0" w:color="auto"/>
                <w:left w:val="none" w:sz="0" w:space="0" w:color="auto"/>
                <w:bottom w:val="none" w:sz="0" w:space="0" w:color="auto"/>
                <w:right w:val="none" w:sz="0" w:space="0" w:color="auto"/>
              </w:divBdr>
              <w:divsChild>
                <w:div w:id="408701062">
                  <w:marLeft w:val="5940"/>
                  <w:marRight w:val="900"/>
                  <w:marTop w:val="0"/>
                  <w:marBottom w:val="0"/>
                  <w:divBdr>
                    <w:top w:val="none" w:sz="0" w:space="0" w:color="auto"/>
                    <w:left w:val="none" w:sz="0" w:space="0" w:color="auto"/>
                    <w:bottom w:val="none" w:sz="0" w:space="0" w:color="auto"/>
                    <w:right w:val="none" w:sz="0" w:space="0" w:color="auto"/>
                  </w:divBdr>
                  <w:divsChild>
                    <w:div w:id="1916894147">
                      <w:marLeft w:val="0"/>
                      <w:marRight w:val="0"/>
                      <w:marTop w:val="0"/>
                      <w:marBottom w:val="240"/>
                      <w:divBdr>
                        <w:top w:val="none" w:sz="0" w:space="0" w:color="auto"/>
                        <w:left w:val="none" w:sz="0" w:space="0" w:color="auto"/>
                        <w:bottom w:val="none" w:sz="0" w:space="0" w:color="auto"/>
                        <w:right w:val="none" w:sz="0" w:space="0" w:color="auto"/>
                      </w:divBdr>
                      <w:divsChild>
                        <w:div w:id="1057354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33938145">
      <w:bodyDiv w:val="1"/>
      <w:marLeft w:val="0"/>
      <w:marRight w:val="0"/>
      <w:marTop w:val="0"/>
      <w:marBottom w:val="0"/>
      <w:divBdr>
        <w:top w:val="none" w:sz="0" w:space="0" w:color="auto"/>
        <w:left w:val="none" w:sz="0" w:space="0" w:color="auto"/>
        <w:bottom w:val="none" w:sz="0" w:space="0" w:color="auto"/>
        <w:right w:val="none" w:sz="0" w:space="0" w:color="auto"/>
      </w:divBdr>
    </w:div>
    <w:div w:id="518355378">
      <w:bodyDiv w:val="1"/>
      <w:marLeft w:val="0"/>
      <w:marRight w:val="0"/>
      <w:marTop w:val="0"/>
      <w:marBottom w:val="0"/>
      <w:divBdr>
        <w:top w:val="none" w:sz="0" w:space="0" w:color="auto"/>
        <w:left w:val="none" w:sz="0" w:space="0" w:color="auto"/>
        <w:bottom w:val="none" w:sz="0" w:space="0" w:color="auto"/>
        <w:right w:val="none" w:sz="0" w:space="0" w:color="auto"/>
      </w:divBdr>
    </w:div>
    <w:div w:id="618220171">
      <w:bodyDiv w:val="1"/>
      <w:marLeft w:val="0"/>
      <w:marRight w:val="0"/>
      <w:marTop w:val="0"/>
      <w:marBottom w:val="0"/>
      <w:divBdr>
        <w:top w:val="none" w:sz="0" w:space="0" w:color="auto"/>
        <w:left w:val="none" w:sz="0" w:space="0" w:color="auto"/>
        <w:bottom w:val="none" w:sz="0" w:space="0" w:color="auto"/>
        <w:right w:val="none" w:sz="0" w:space="0" w:color="auto"/>
      </w:divBdr>
    </w:div>
    <w:div w:id="834104217">
      <w:bodyDiv w:val="1"/>
      <w:marLeft w:val="0"/>
      <w:marRight w:val="0"/>
      <w:marTop w:val="0"/>
      <w:marBottom w:val="0"/>
      <w:divBdr>
        <w:top w:val="none" w:sz="0" w:space="0" w:color="auto"/>
        <w:left w:val="none" w:sz="0" w:space="0" w:color="auto"/>
        <w:bottom w:val="none" w:sz="0" w:space="0" w:color="auto"/>
        <w:right w:val="none" w:sz="0" w:space="0" w:color="auto"/>
      </w:divBdr>
    </w:div>
    <w:div w:id="913667476">
      <w:bodyDiv w:val="1"/>
      <w:marLeft w:val="0"/>
      <w:marRight w:val="0"/>
      <w:marTop w:val="0"/>
      <w:marBottom w:val="0"/>
      <w:divBdr>
        <w:top w:val="none" w:sz="0" w:space="0" w:color="auto"/>
        <w:left w:val="none" w:sz="0" w:space="0" w:color="auto"/>
        <w:bottom w:val="none" w:sz="0" w:space="0" w:color="auto"/>
        <w:right w:val="none" w:sz="0" w:space="0" w:color="auto"/>
      </w:divBdr>
    </w:div>
    <w:div w:id="1057817560">
      <w:bodyDiv w:val="1"/>
      <w:marLeft w:val="0"/>
      <w:marRight w:val="0"/>
      <w:marTop w:val="0"/>
      <w:marBottom w:val="0"/>
      <w:divBdr>
        <w:top w:val="none" w:sz="0" w:space="0" w:color="auto"/>
        <w:left w:val="none" w:sz="0" w:space="0" w:color="auto"/>
        <w:bottom w:val="none" w:sz="0" w:space="0" w:color="auto"/>
        <w:right w:val="none" w:sz="0" w:space="0" w:color="auto"/>
      </w:divBdr>
    </w:div>
    <w:div w:id="1126117960">
      <w:bodyDiv w:val="1"/>
      <w:marLeft w:val="0"/>
      <w:marRight w:val="0"/>
      <w:marTop w:val="0"/>
      <w:marBottom w:val="0"/>
      <w:divBdr>
        <w:top w:val="none" w:sz="0" w:space="0" w:color="auto"/>
        <w:left w:val="none" w:sz="0" w:space="0" w:color="auto"/>
        <w:bottom w:val="none" w:sz="0" w:space="0" w:color="auto"/>
        <w:right w:val="none" w:sz="0" w:space="0" w:color="auto"/>
      </w:divBdr>
    </w:div>
    <w:div w:id="1231842977">
      <w:bodyDiv w:val="1"/>
      <w:marLeft w:val="0"/>
      <w:marRight w:val="0"/>
      <w:marTop w:val="0"/>
      <w:marBottom w:val="0"/>
      <w:divBdr>
        <w:top w:val="none" w:sz="0" w:space="0" w:color="auto"/>
        <w:left w:val="none" w:sz="0" w:space="0" w:color="auto"/>
        <w:bottom w:val="none" w:sz="0" w:space="0" w:color="auto"/>
        <w:right w:val="none" w:sz="0" w:space="0" w:color="auto"/>
      </w:divBdr>
    </w:div>
    <w:div w:id="1397700656">
      <w:bodyDiv w:val="1"/>
      <w:marLeft w:val="0"/>
      <w:marRight w:val="0"/>
      <w:marTop w:val="0"/>
      <w:marBottom w:val="0"/>
      <w:divBdr>
        <w:top w:val="none" w:sz="0" w:space="0" w:color="auto"/>
        <w:left w:val="none" w:sz="0" w:space="0" w:color="auto"/>
        <w:bottom w:val="none" w:sz="0" w:space="0" w:color="auto"/>
        <w:right w:val="none" w:sz="0" w:space="0" w:color="auto"/>
      </w:divBdr>
    </w:div>
    <w:div w:id="1666085469">
      <w:bodyDiv w:val="1"/>
      <w:marLeft w:val="0"/>
      <w:marRight w:val="0"/>
      <w:marTop w:val="0"/>
      <w:marBottom w:val="0"/>
      <w:divBdr>
        <w:top w:val="none" w:sz="0" w:space="0" w:color="auto"/>
        <w:left w:val="none" w:sz="0" w:space="0" w:color="auto"/>
        <w:bottom w:val="none" w:sz="0" w:space="0" w:color="auto"/>
        <w:right w:val="none" w:sz="0" w:space="0" w:color="auto"/>
      </w:divBdr>
    </w:div>
    <w:div w:id="1747529478">
      <w:bodyDiv w:val="1"/>
      <w:marLeft w:val="0"/>
      <w:marRight w:val="0"/>
      <w:marTop w:val="0"/>
      <w:marBottom w:val="0"/>
      <w:divBdr>
        <w:top w:val="none" w:sz="0" w:space="0" w:color="auto"/>
        <w:left w:val="none" w:sz="0" w:space="0" w:color="auto"/>
        <w:bottom w:val="none" w:sz="0" w:space="0" w:color="auto"/>
        <w:right w:val="none" w:sz="0" w:space="0" w:color="auto"/>
      </w:divBdr>
    </w:div>
    <w:div w:id="182743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presse@heidelberg.de" TargetMode="External"/><Relationship Id="rId2" Type="http://schemas.openxmlformats.org/officeDocument/2006/relationships/hyperlink" Target="http://www.heidelberg.de" TargetMode="External"/><Relationship Id="rId1" Type="http://schemas.openxmlformats.org/officeDocument/2006/relationships/hyperlink" Target="http://www.heidelberg.de" TargetMode="External"/><Relationship Id="rId4" Type="http://schemas.openxmlformats.org/officeDocument/2006/relationships/hyperlink" Target="mailto:presse@heidelbe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Heidelberg 3">
      <a:dk1>
        <a:sysClr val="windowText" lastClr="000000"/>
      </a:dk1>
      <a:lt1>
        <a:sysClr val="window" lastClr="FFFFFF"/>
      </a:lt1>
      <a:dk2>
        <a:srgbClr val="73737D"/>
      </a:dk2>
      <a:lt2>
        <a:srgbClr val="E6E6E6"/>
      </a:lt2>
      <a:accent1>
        <a:srgbClr val="A20050"/>
      </a:accent1>
      <a:accent2>
        <a:srgbClr val="73737D"/>
      </a:accent2>
      <a:accent3>
        <a:srgbClr val="B4B4B4"/>
      </a:accent3>
      <a:accent4>
        <a:srgbClr val="FFCD50"/>
      </a:accent4>
      <a:accent5>
        <a:srgbClr val="145587"/>
      </a:accent5>
      <a:accent6>
        <a:srgbClr val="6EB4CD"/>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894FA-C263-4D15-80D8-B91A407E6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747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Brief</vt:lpstr>
    </vt:vector>
  </TitlesOfParts>
  <Company>Heidelberg</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Allstadt, Uwe</dc:creator>
  <cp:lastModifiedBy>Troll, Carina</cp:lastModifiedBy>
  <cp:revision>6</cp:revision>
  <cp:lastPrinted>2016-05-17T08:12:00Z</cp:lastPrinted>
  <dcterms:created xsi:type="dcterms:W3CDTF">2024-09-30T13:31:00Z</dcterms:created>
  <dcterms:modified xsi:type="dcterms:W3CDTF">2024-10-01T10:16:00Z</dcterms:modified>
</cp:coreProperties>
</file>